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35" w:rsidRDefault="00C07035">
      <w:pPr>
        <w:pStyle w:val="Title-Professional"/>
      </w:pPr>
      <w:r>
        <w:t xml:space="preserve">Tiger Times </w:t>
      </w:r>
    </w:p>
    <w:p w:rsidR="00B62438" w:rsidRDefault="0072062C">
      <w:pPr>
        <w:pStyle w:val="IssueVolumeDate-Professional"/>
      </w:pPr>
      <w:r>
        <w:rPr>
          <w:noProof/>
          <w:sz w:val="16"/>
          <w:szCs w:val="16"/>
        </w:rPr>
        <w:drawing>
          <wp:anchor distT="0" distB="0" distL="114300" distR="114300" simplePos="0" relativeHeight="251691520" behindDoc="0" locked="0" layoutInCell="1" allowOverlap="1" wp14:anchorId="58F7F83C" wp14:editId="3BFAFC26">
            <wp:simplePos x="0" y="0"/>
            <wp:positionH relativeFrom="column">
              <wp:posOffset>4366867</wp:posOffset>
            </wp:positionH>
            <wp:positionV relativeFrom="paragraph">
              <wp:posOffset>29734</wp:posOffset>
            </wp:positionV>
            <wp:extent cx="955804" cy="904636"/>
            <wp:effectExtent l="19050" t="76200" r="34925" b="673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ger-paw-yellow-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1157">
                      <a:off x="0" y="0"/>
                      <a:ext cx="955804" cy="904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F4">
        <w:t>Volume 1, Issue 9</w:t>
      </w:r>
      <w:r>
        <w:t xml:space="preserve">                                                                   </w:t>
      </w:r>
    </w:p>
    <w:p w:rsidR="00B62438" w:rsidRPr="00046AD3" w:rsidRDefault="00B62438">
      <w:pPr>
        <w:pStyle w:val="IssueVolumeDate-Professional"/>
        <w:rPr>
          <w:sz w:val="16"/>
          <w:szCs w:val="16"/>
        </w:rPr>
      </w:pPr>
      <w:r w:rsidRPr="00046AD3">
        <w:rPr>
          <w:sz w:val="16"/>
          <w:szCs w:val="16"/>
        </w:rPr>
        <w:t xml:space="preserve">AcadeMir Charter School Preparatory </w:t>
      </w:r>
    </w:p>
    <w:p w:rsidR="00B62438" w:rsidRPr="00046AD3" w:rsidRDefault="00B62438">
      <w:pPr>
        <w:pStyle w:val="IssueVolumeDate-Professional"/>
        <w:rPr>
          <w:sz w:val="16"/>
          <w:szCs w:val="16"/>
        </w:rPr>
      </w:pPr>
      <w:r w:rsidRPr="00046AD3">
        <w:rPr>
          <w:sz w:val="16"/>
          <w:szCs w:val="16"/>
        </w:rPr>
        <w:t xml:space="preserve">19185 SW 127th Avenue, Miami, Florida 33177 </w:t>
      </w:r>
    </w:p>
    <w:p w:rsidR="00C07035" w:rsidRDefault="00E0496D">
      <w:pPr>
        <w:pStyle w:val="IssueVolumeDate-Profession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564DFCC9" wp14:editId="08E7907A">
                <wp:simplePos x="0" y="0"/>
                <wp:positionH relativeFrom="column">
                  <wp:posOffset>4614545</wp:posOffset>
                </wp:positionH>
                <wp:positionV relativeFrom="paragraph">
                  <wp:posOffset>263525</wp:posOffset>
                </wp:positionV>
                <wp:extent cx="2100580" cy="7253605"/>
                <wp:effectExtent l="0" t="0" r="13970" b="2349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7253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035" w:rsidRDefault="00C07035">
                            <w:pPr>
                              <w:pStyle w:val="BodyText-Professional"/>
                            </w:pPr>
                            <w:r>
                              <w:t>.</w:t>
                            </w:r>
                          </w:p>
                          <w:p w:rsidR="00C07035" w:rsidRDefault="00F31B1A">
                            <w:pPr>
                              <w:pStyle w:val="Picture-Professional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1890D" wp14:editId="6CA38B31">
                                  <wp:extent cx="1940996" cy="1687823"/>
                                  <wp:effectExtent l="0" t="0" r="0" b="0"/>
                                  <wp:docPr id="1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9487" cy="1695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0743" w:rsidRPr="0062412F" w:rsidRDefault="008330F4" w:rsidP="00920743">
                            <w:pPr>
                              <w:pStyle w:val="Heading2"/>
                              <w:rPr>
                                <w:rFonts w:ascii="Arial Black" w:hAnsi="Arial Black"/>
                                <w:b w:val="0"/>
                                <w:szCs w:val="18"/>
                                <w:vertAlign w:val="superscript"/>
                              </w:rPr>
                            </w:pP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May</w:t>
                            </w:r>
                            <w:r w:rsidRPr="0062412F">
                              <w:rPr>
                                <w:rFonts w:ascii="Arial Black" w:hAnsi="Arial Black"/>
                                <w:b w:val="0"/>
                                <w:szCs w:val="18"/>
                              </w:rPr>
                              <w:t xml:space="preserve"> 1- 2</w:t>
                            </w:r>
                          </w:p>
                          <w:p w:rsidR="00920743" w:rsidRPr="0062412F" w:rsidRDefault="008330F4" w:rsidP="009207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2F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62412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412F">
                              <w:rPr>
                                <w:sz w:val="18"/>
                                <w:szCs w:val="18"/>
                              </w:rPr>
                              <w:t xml:space="preserve"> grade Math FSA</w:t>
                            </w:r>
                          </w:p>
                          <w:p w:rsidR="00920743" w:rsidRPr="0062412F" w:rsidRDefault="00920743" w:rsidP="00112DCB">
                            <w:pPr>
                              <w:pStyle w:val="Heading2"/>
                              <w:rPr>
                                <w:rFonts w:ascii="Arial Black" w:hAnsi="Arial Black"/>
                                <w:b w:val="0"/>
                                <w:szCs w:val="18"/>
                              </w:rPr>
                            </w:pPr>
                          </w:p>
                          <w:p w:rsidR="00920743" w:rsidRPr="0062412F" w:rsidRDefault="008330F4" w:rsidP="00112DCB">
                            <w:pPr>
                              <w:pStyle w:val="Heading2"/>
                              <w:rPr>
                                <w:rFonts w:ascii="Arial Black" w:hAnsi="Arial Black"/>
                                <w:szCs w:val="18"/>
                              </w:rPr>
                            </w:pP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May 2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-3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  <w:p w:rsidR="00920743" w:rsidRPr="0062412F" w:rsidRDefault="008330F4" w:rsidP="00112DCB">
                            <w:pPr>
                              <w:pStyle w:val="Heading2"/>
                              <w:rPr>
                                <w:rFonts w:ascii="Times New Roman" w:hAnsi="Times New Roman"/>
                                <w:b w:val="0"/>
                                <w:szCs w:val="18"/>
                              </w:rPr>
                            </w:pPr>
                            <w:r w:rsidRPr="0062412F">
                              <w:rPr>
                                <w:rFonts w:ascii="Times New Roman" w:hAnsi="Times New Roman"/>
                                <w:b w:val="0"/>
                                <w:szCs w:val="18"/>
                              </w:rPr>
                              <w:t>5</w:t>
                            </w:r>
                            <w:r w:rsidRPr="0062412F">
                              <w:rPr>
                                <w:rFonts w:ascii="Times New Roman" w:hAnsi="Times New Roman"/>
                                <w:b w:val="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412F">
                              <w:rPr>
                                <w:rFonts w:ascii="Times New Roman" w:hAnsi="Times New Roman"/>
                                <w:b w:val="0"/>
                                <w:szCs w:val="18"/>
                              </w:rPr>
                              <w:t xml:space="preserve"> grade Science FCAT </w:t>
                            </w:r>
                          </w:p>
                          <w:p w:rsidR="008330F4" w:rsidRPr="0062412F" w:rsidRDefault="008330F4" w:rsidP="008330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2DCB" w:rsidRPr="0062412F" w:rsidRDefault="0062412F" w:rsidP="00112DCB">
                            <w:pPr>
                              <w:pStyle w:val="Heading2"/>
                              <w:rPr>
                                <w:rFonts w:ascii="Arial Black" w:hAnsi="Arial Black"/>
                                <w:b w:val="0"/>
                                <w:szCs w:val="18"/>
                              </w:rPr>
                            </w:pP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May 4</w:t>
                            </w:r>
                            <w:r w:rsidR="008330F4"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330F4" w:rsidRPr="0062412F">
                              <w:rPr>
                                <w:rFonts w:ascii="Arial Black" w:hAnsi="Arial Black"/>
                                <w:szCs w:val="18"/>
                              </w:rPr>
                              <w:t xml:space="preserve"> </w:t>
                            </w:r>
                          </w:p>
                          <w:p w:rsidR="00112DCB" w:rsidRPr="0062412F" w:rsidRDefault="0062412F" w:rsidP="00112D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2F">
                              <w:rPr>
                                <w:sz w:val="18"/>
                                <w:szCs w:val="18"/>
                              </w:rPr>
                              <w:t>“May the Fourth Be With You” wear jeans and a Star Wars shirt for $1</w:t>
                            </w:r>
                          </w:p>
                          <w:p w:rsidR="00112DCB" w:rsidRPr="0062412F" w:rsidRDefault="00112DCB" w:rsidP="00112D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2DCB" w:rsidRPr="0062412F" w:rsidRDefault="0062412F" w:rsidP="00112DCB">
                            <w:pPr>
                              <w:pStyle w:val="Heading2"/>
                              <w:rPr>
                                <w:rFonts w:ascii="Arial Black" w:hAnsi="Arial Black"/>
                                <w:b w:val="0"/>
                                <w:szCs w:val="18"/>
                              </w:rPr>
                            </w:pP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May 5</w:t>
                            </w:r>
                            <w:r w:rsidR="008330F4"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330F4" w:rsidRPr="0062412F">
                              <w:rPr>
                                <w:rFonts w:ascii="Arial Black" w:hAnsi="Arial Black"/>
                                <w:szCs w:val="18"/>
                              </w:rPr>
                              <w:t xml:space="preserve"> </w:t>
                            </w:r>
                          </w:p>
                          <w:p w:rsidR="0027477D" w:rsidRPr="0062412F" w:rsidRDefault="0027477D" w:rsidP="002747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2F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62412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412F">
                              <w:rPr>
                                <w:sz w:val="18"/>
                                <w:szCs w:val="18"/>
                              </w:rPr>
                              <w:t xml:space="preserve"> grade fieldtrip </w:t>
                            </w:r>
                          </w:p>
                          <w:p w:rsidR="00112DCB" w:rsidRPr="0062412F" w:rsidRDefault="00112DCB" w:rsidP="00112DCB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112DCB" w:rsidRPr="0062412F" w:rsidRDefault="008330F4" w:rsidP="00112DCB">
                            <w:pPr>
                              <w:pStyle w:val="Heading2"/>
                              <w:rPr>
                                <w:rFonts w:ascii="Arial Black" w:hAnsi="Arial Black"/>
                                <w:b w:val="0"/>
                                <w:szCs w:val="18"/>
                              </w:rPr>
                            </w:pP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May 10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 xml:space="preserve"> </w:t>
                            </w:r>
                          </w:p>
                          <w:p w:rsidR="00112DCB" w:rsidRPr="0062412F" w:rsidRDefault="00CB5F73" w:rsidP="00112D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2F">
                              <w:rPr>
                                <w:sz w:val="18"/>
                                <w:szCs w:val="18"/>
                              </w:rPr>
                              <w:t>Summer Camp Meet &amp; Greet at 6:30pm</w:t>
                            </w:r>
                          </w:p>
                          <w:p w:rsidR="00112DCB" w:rsidRPr="0062412F" w:rsidRDefault="00112DCB" w:rsidP="00112DCB">
                            <w:pPr>
                              <w:pStyle w:val="Heading2"/>
                              <w:rPr>
                                <w:rFonts w:ascii="Times New Roman" w:hAnsi="Times New Roman"/>
                                <w:b w:val="0"/>
                                <w:szCs w:val="18"/>
                              </w:rPr>
                            </w:pPr>
                          </w:p>
                          <w:p w:rsidR="00112DCB" w:rsidRPr="0062412F" w:rsidRDefault="00CB5F73" w:rsidP="00112DCB">
                            <w:pPr>
                              <w:pStyle w:val="Heading2"/>
                              <w:rPr>
                                <w:rFonts w:ascii="Arial Black" w:hAnsi="Arial Black"/>
                                <w:b w:val="0"/>
                                <w:szCs w:val="18"/>
                              </w:rPr>
                            </w:pP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May 12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 xml:space="preserve"> </w:t>
                            </w:r>
                          </w:p>
                          <w:p w:rsidR="00112DCB" w:rsidRPr="0062412F" w:rsidRDefault="00CB5F73" w:rsidP="00112D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2F">
                              <w:rPr>
                                <w:sz w:val="18"/>
                                <w:szCs w:val="18"/>
                              </w:rPr>
                              <w:t xml:space="preserve">Muffins with Mom </w:t>
                            </w:r>
                          </w:p>
                          <w:p w:rsidR="00CB5F73" w:rsidRPr="0062412F" w:rsidRDefault="00CB5F73" w:rsidP="00112D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5F73" w:rsidRPr="0062412F" w:rsidRDefault="00CB5F73" w:rsidP="00CB5F73">
                            <w:pPr>
                              <w:pStyle w:val="Heading2"/>
                              <w:rPr>
                                <w:rFonts w:ascii="Arial Black" w:hAnsi="Arial Black"/>
                                <w:szCs w:val="18"/>
                              </w:rPr>
                            </w:pP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May 16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 xml:space="preserve"> </w:t>
                            </w:r>
                          </w:p>
                          <w:p w:rsidR="00CB5F73" w:rsidRPr="0062412F" w:rsidRDefault="00CB5F73" w:rsidP="00CB5F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2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62412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412F">
                              <w:rPr>
                                <w:sz w:val="18"/>
                                <w:szCs w:val="18"/>
                              </w:rPr>
                              <w:t xml:space="preserve">  Grade Graduation Pictures </w:t>
                            </w:r>
                          </w:p>
                          <w:p w:rsidR="00CB5F73" w:rsidRPr="0062412F" w:rsidRDefault="00CB5F73" w:rsidP="00CB5F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5F73" w:rsidRPr="0062412F" w:rsidRDefault="00CB5F73" w:rsidP="00CB5F73">
                            <w:pPr>
                              <w:pStyle w:val="Heading2"/>
                              <w:rPr>
                                <w:rFonts w:ascii="Arial Black" w:hAnsi="Arial Black"/>
                                <w:b w:val="0"/>
                                <w:szCs w:val="18"/>
                              </w:rPr>
                            </w:pP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May 19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 xml:space="preserve"> </w:t>
                            </w:r>
                          </w:p>
                          <w:p w:rsidR="00CB5F73" w:rsidRPr="0062412F" w:rsidRDefault="00CB5F73" w:rsidP="00CB5F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2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62412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412F">
                              <w:rPr>
                                <w:sz w:val="18"/>
                                <w:szCs w:val="18"/>
                              </w:rPr>
                              <w:t xml:space="preserve"> grade class trip  </w:t>
                            </w:r>
                            <w:r w:rsidR="0062412F">
                              <w:rPr>
                                <w:sz w:val="18"/>
                                <w:szCs w:val="18"/>
                              </w:rPr>
                              <w:t>to Disney’s Magic Kingdom</w:t>
                            </w:r>
                          </w:p>
                          <w:p w:rsidR="00CB5F73" w:rsidRPr="0062412F" w:rsidRDefault="00CB5F73" w:rsidP="00CB5F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5F73" w:rsidRPr="0062412F" w:rsidRDefault="00CB5F73" w:rsidP="00CB5F73">
                            <w:pPr>
                              <w:pStyle w:val="Heading2"/>
                              <w:rPr>
                                <w:rFonts w:ascii="Arial Black" w:hAnsi="Arial Black"/>
                                <w:szCs w:val="18"/>
                              </w:rPr>
                            </w:pP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May 22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- 26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 xml:space="preserve">  </w:t>
                            </w:r>
                          </w:p>
                          <w:p w:rsidR="00CB5F73" w:rsidRPr="0062412F" w:rsidRDefault="00CB5F73" w:rsidP="00CB5F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2F">
                              <w:rPr>
                                <w:sz w:val="18"/>
                                <w:szCs w:val="18"/>
                              </w:rPr>
                              <w:t xml:space="preserve">Field Day </w:t>
                            </w:r>
                          </w:p>
                          <w:p w:rsidR="00CB5F73" w:rsidRPr="0062412F" w:rsidRDefault="00CB5F73" w:rsidP="00CB5F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5F73" w:rsidRPr="0062412F" w:rsidRDefault="00CB5F73" w:rsidP="00CB5F73">
                            <w:pPr>
                              <w:pStyle w:val="Heading2"/>
                              <w:rPr>
                                <w:rFonts w:ascii="Arial Black" w:hAnsi="Arial Black"/>
                                <w:b w:val="0"/>
                                <w:szCs w:val="18"/>
                              </w:rPr>
                            </w:pP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May 29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 xml:space="preserve"> </w:t>
                            </w:r>
                          </w:p>
                          <w:p w:rsidR="00CB5F73" w:rsidRPr="0062412F" w:rsidRDefault="00CB5F73" w:rsidP="00CB5F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2F">
                              <w:rPr>
                                <w:sz w:val="18"/>
                                <w:szCs w:val="18"/>
                              </w:rPr>
                              <w:t xml:space="preserve">Memorial Day </w:t>
                            </w:r>
                          </w:p>
                          <w:p w:rsidR="00CB5F73" w:rsidRPr="0062412F" w:rsidRDefault="00CB5F73" w:rsidP="00CB5F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5F73" w:rsidRPr="0062412F" w:rsidRDefault="00CB5F73" w:rsidP="00CB5F73">
                            <w:pPr>
                              <w:pStyle w:val="Heading2"/>
                              <w:rPr>
                                <w:rFonts w:ascii="Arial Black" w:hAnsi="Arial Black"/>
                                <w:szCs w:val="18"/>
                              </w:rPr>
                            </w:pP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>May 31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2412F">
                              <w:rPr>
                                <w:rFonts w:ascii="Arial Black" w:hAnsi="Arial Black"/>
                                <w:szCs w:val="18"/>
                              </w:rPr>
                              <w:t xml:space="preserve">   </w:t>
                            </w:r>
                          </w:p>
                          <w:p w:rsidR="00CB5F73" w:rsidRPr="0062412F" w:rsidRDefault="00CB5F73" w:rsidP="00CB5F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2F">
                              <w:rPr>
                                <w:sz w:val="18"/>
                                <w:szCs w:val="18"/>
                              </w:rPr>
                              <w:t xml:space="preserve">Career  Day </w:t>
                            </w:r>
                          </w:p>
                          <w:p w:rsidR="00CB5F73" w:rsidRPr="00CB5F73" w:rsidRDefault="00CB5F73" w:rsidP="00112DC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112DCB" w:rsidRPr="00C436B9" w:rsidRDefault="00112DCB" w:rsidP="00112DCB">
                            <w:pPr>
                              <w:pStyle w:val="Heading2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22"/>
                              </w:rPr>
                            </w:pPr>
                          </w:p>
                          <w:p w:rsidR="00C07035" w:rsidRPr="00B62438" w:rsidRDefault="00C07035">
                            <w:pPr>
                              <w:pStyle w:val="Picture-Professional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DFC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35pt;margin-top:20.75pt;width:165.4pt;height:571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" o:allowincell="f" filled="f" strokecolor="navy">
                <v:textbox>
                  <w:txbxContent>
                    <w:p w:rsidR="00C07035" w:rsidRDefault="00C07035">
                      <w:pPr>
                        <w:pStyle w:val="BodyText-Professional"/>
                      </w:pPr>
                      <w:r>
                        <w:t>.</w:t>
                      </w:r>
                    </w:p>
                    <w:p w:rsidR="00C07035" w:rsidRDefault="00F31B1A">
                      <w:pPr>
                        <w:pStyle w:val="Picture-Professional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71890D" wp14:editId="6CA38B31">
                            <wp:extent cx="1940996" cy="1687823"/>
                            <wp:effectExtent l="0" t="0" r="0" b="0"/>
                            <wp:docPr id="13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9487" cy="1695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0743" w:rsidRPr="0062412F" w:rsidRDefault="008330F4" w:rsidP="00920743">
                      <w:pPr>
                        <w:pStyle w:val="Heading2"/>
                        <w:rPr>
                          <w:rFonts w:ascii="Arial Black" w:hAnsi="Arial Black"/>
                          <w:b w:val="0"/>
                          <w:szCs w:val="18"/>
                          <w:vertAlign w:val="superscript"/>
                        </w:rPr>
                      </w:pPr>
                      <w:r w:rsidRPr="0062412F">
                        <w:rPr>
                          <w:rFonts w:ascii="Arial Black" w:hAnsi="Arial Black"/>
                          <w:szCs w:val="18"/>
                        </w:rPr>
                        <w:t>May</w:t>
                      </w:r>
                      <w:r w:rsidRPr="0062412F">
                        <w:rPr>
                          <w:rFonts w:ascii="Arial Black" w:hAnsi="Arial Black"/>
                          <w:b w:val="0"/>
                          <w:szCs w:val="18"/>
                        </w:rPr>
                        <w:t xml:space="preserve"> 1- 2</w:t>
                      </w:r>
                    </w:p>
                    <w:p w:rsidR="00920743" w:rsidRPr="0062412F" w:rsidRDefault="008330F4" w:rsidP="00920743">
                      <w:pPr>
                        <w:rPr>
                          <w:sz w:val="18"/>
                          <w:szCs w:val="18"/>
                        </w:rPr>
                      </w:pPr>
                      <w:r w:rsidRPr="0062412F">
                        <w:rPr>
                          <w:sz w:val="18"/>
                          <w:szCs w:val="18"/>
                        </w:rPr>
                        <w:t>4</w:t>
                      </w:r>
                      <w:r w:rsidRPr="0062412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2412F">
                        <w:rPr>
                          <w:sz w:val="18"/>
                          <w:szCs w:val="18"/>
                        </w:rPr>
                        <w:t xml:space="preserve"> grade Math FSA</w:t>
                      </w:r>
                    </w:p>
                    <w:p w:rsidR="00920743" w:rsidRPr="0062412F" w:rsidRDefault="00920743" w:rsidP="00112DCB">
                      <w:pPr>
                        <w:pStyle w:val="Heading2"/>
                        <w:rPr>
                          <w:rFonts w:ascii="Arial Black" w:hAnsi="Arial Black"/>
                          <w:b w:val="0"/>
                          <w:szCs w:val="18"/>
                        </w:rPr>
                      </w:pPr>
                    </w:p>
                    <w:p w:rsidR="00920743" w:rsidRPr="0062412F" w:rsidRDefault="008330F4" w:rsidP="00112DCB">
                      <w:pPr>
                        <w:pStyle w:val="Heading2"/>
                        <w:rPr>
                          <w:rFonts w:ascii="Arial Black" w:hAnsi="Arial Black"/>
                          <w:szCs w:val="18"/>
                        </w:rPr>
                      </w:pPr>
                      <w:r w:rsidRPr="0062412F">
                        <w:rPr>
                          <w:rFonts w:ascii="Arial Black" w:hAnsi="Arial Black"/>
                          <w:szCs w:val="18"/>
                        </w:rPr>
                        <w:t>May 2</w:t>
                      </w:r>
                      <w:r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nd</w:t>
                      </w:r>
                      <w:r w:rsidRPr="0062412F">
                        <w:rPr>
                          <w:rFonts w:ascii="Arial Black" w:hAnsi="Arial Black"/>
                          <w:szCs w:val="18"/>
                        </w:rPr>
                        <w:t>-3</w:t>
                      </w:r>
                      <w:r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rd</w:t>
                      </w:r>
                    </w:p>
                    <w:p w:rsidR="00920743" w:rsidRPr="0062412F" w:rsidRDefault="008330F4" w:rsidP="00112DCB">
                      <w:pPr>
                        <w:pStyle w:val="Heading2"/>
                        <w:rPr>
                          <w:rFonts w:ascii="Times New Roman" w:hAnsi="Times New Roman"/>
                          <w:b w:val="0"/>
                          <w:szCs w:val="18"/>
                        </w:rPr>
                      </w:pPr>
                      <w:r w:rsidRPr="0062412F">
                        <w:rPr>
                          <w:rFonts w:ascii="Times New Roman" w:hAnsi="Times New Roman"/>
                          <w:b w:val="0"/>
                          <w:szCs w:val="18"/>
                        </w:rPr>
                        <w:t>5</w:t>
                      </w:r>
                      <w:r w:rsidRPr="0062412F">
                        <w:rPr>
                          <w:rFonts w:ascii="Times New Roman" w:hAnsi="Times New Roman"/>
                          <w:b w:val="0"/>
                          <w:szCs w:val="18"/>
                          <w:vertAlign w:val="superscript"/>
                        </w:rPr>
                        <w:t>th</w:t>
                      </w:r>
                      <w:r w:rsidRPr="0062412F">
                        <w:rPr>
                          <w:rFonts w:ascii="Times New Roman" w:hAnsi="Times New Roman"/>
                          <w:b w:val="0"/>
                          <w:szCs w:val="18"/>
                        </w:rPr>
                        <w:t xml:space="preserve"> grade Science FCAT </w:t>
                      </w:r>
                    </w:p>
                    <w:p w:rsidR="008330F4" w:rsidRPr="0062412F" w:rsidRDefault="008330F4" w:rsidP="008330F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12DCB" w:rsidRPr="0062412F" w:rsidRDefault="0062412F" w:rsidP="00112DCB">
                      <w:pPr>
                        <w:pStyle w:val="Heading2"/>
                        <w:rPr>
                          <w:rFonts w:ascii="Arial Black" w:hAnsi="Arial Black"/>
                          <w:b w:val="0"/>
                          <w:szCs w:val="18"/>
                        </w:rPr>
                      </w:pPr>
                      <w:r w:rsidRPr="0062412F">
                        <w:rPr>
                          <w:rFonts w:ascii="Arial Black" w:hAnsi="Arial Black"/>
                          <w:szCs w:val="18"/>
                        </w:rPr>
                        <w:t>May 4</w:t>
                      </w:r>
                      <w:r w:rsidR="008330F4"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th</w:t>
                      </w:r>
                      <w:r w:rsidR="008330F4" w:rsidRPr="0062412F">
                        <w:rPr>
                          <w:rFonts w:ascii="Arial Black" w:hAnsi="Arial Black"/>
                          <w:szCs w:val="18"/>
                        </w:rPr>
                        <w:t xml:space="preserve"> </w:t>
                      </w:r>
                    </w:p>
                    <w:p w:rsidR="00112DCB" w:rsidRPr="0062412F" w:rsidRDefault="0062412F" w:rsidP="00112DCB">
                      <w:pPr>
                        <w:rPr>
                          <w:sz w:val="18"/>
                          <w:szCs w:val="18"/>
                        </w:rPr>
                      </w:pPr>
                      <w:r w:rsidRPr="0062412F">
                        <w:rPr>
                          <w:sz w:val="18"/>
                          <w:szCs w:val="18"/>
                        </w:rPr>
                        <w:t>“May the Fourth Be With You” wear jeans and a Star Wars shirt for $1</w:t>
                      </w:r>
                    </w:p>
                    <w:p w:rsidR="00112DCB" w:rsidRPr="0062412F" w:rsidRDefault="00112DCB" w:rsidP="00112DC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12DCB" w:rsidRPr="0062412F" w:rsidRDefault="0062412F" w:rsidP="00112DCB">
                      <w:pPr>
                        <w:pStyle w:val="Heading2"/>
                        <w:rPr>
                          <w:rFonts w:ascii="Arial Black" w:hAnsi="Arial Black"/>
                          <w:b w:val="0"/>
                          <w:szCs w:val="18"/>
                        </w:rPr>
                      </w:pPr>
                      <w:r w:rsidRPr="0062412F">
                        <w:rPr>
                          <w:rFonts w:ascii="Arial Black" w:hAnsi="Arial Black"/>
                          <w:szCs w:val="18"/>
                        </w:rPr>
                        <w:t>May 5</w:t>
                      </w:r>
                      <w:r w:rsidR="008330F4"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th</w:t>
                      </w:r>
                      <w:r w:rsidR="008330F4" w:rsidRPr="0062412F">
                        <w:rPr>
                          <w:rFonts w:ascii="Arial Black" w:hAnsi="Arial Black"/>
                          <w:szCs w:val="18"/>
                        </w:rPr>
                        <w:t xml:space="preserve"> </w:t>
                      </w:r>
                    </w:p>
                    <w:p w:rsidR="0027477D" w:rsidRPr="0062412F" w:rsidRDefault="0027477D" w:rsidP="0027477D">
                      <w:pPr>
                        <w:rPr>
                          <w:sz w:val="18"/>
                          <w:szCs w:val="18"/>
                        </w:rPr>
                      </w:pPr>
                      <w:r w:rsidRPr="0062412F">
                        <w:rPr>
                          <w:sz w:val="18"/>
                          <w:szCs w:val="18"/>
                        </w:rPr>
                        <w:t>4</w:t>
                      </w:r>
                      <w:r w:rsidRPr="0062412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2412F">
                        <w:rPr>
                          <w:sz w:val="18"/>
                          <w:szCs w:val="18"/>
                        </w:rPr>
                        <w:t xml:space="preserve"> grade fieldtrip </w:t>
                      </w:r>
                    </w:p>
                    <w:p w:rsidR="00112DCB" w:rsidRPr="0062412F" w:rsidRDefault="00112DCB" w:rsidP="00112DCB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112DCB" w:rsidRPr="0062412F" w:rsidRDefault="008330F4" w:rsidP="00112DCB">
                      <w:pPr>
                        <w:pStyle w:val="Heading2"/>
                        <w:rPr>
                          <w:rFonts w:ascii="Arial Black" w:hAnsi="Arial Black"/>
                          <w:b w:val="0"/>
                          <w:szCs w:val="18"/>
                        </w:rPr>
                      </w:pPr>
                      <w:r w:rsidRPr="0062412F">
                        <w:rPr>
                          <w:rFonts w:ascii="Arial Black" w:hAnsi="Arial Black"/>
                          <w:szCs w:val="18"/>
                        </w:rPr>
                        <w:t>May 10</w:t>
                      </w:r>
                      <w:r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th</w:t>
                      </w:r>
                      <w:r w:rsidRPr="0062412F">
                        <w:rPr>
                          <w:rFonts w:ascii="Arial Black" w:hAnsi="Arial Black"/>
                          <w:szCs w:val="18"/>
                        </w:rPr>
                        <w:t xml:space="preserve"> </w:t>
                      </w:r>
                    </w:p>
                    <w:p w:rsidR="00112DCB" w:rsidRPr="0062412F" w:rsidRDefault="00CB5F73" w:rsidP="00112DCB">
                      <w:pPr>
                        <w:rPr>
                          <w:sz w:val="18"/>
                          <w:szCs w:val="18"/>
                        </w:rPr>
                      </w:pPr>
                      <w:r w:rsidRPr="0062412F">
                        <w:rPr>
                          <w:sz w:val="18"/>
                          <w:szCs w:val="18"/>
                        </w:rPr>
                        <w:t>Summer Camp Meet &amp; Greet at 6:30pm</w:t>
                      </w:r>
                    </w:p>
                    <w:p w:rsidR="00112DCB" w:rsidRPr="0062412F" w:rsidRDefault="00112DCB" w:rsidP="00112DCB">
                      <w:pPr>
                        <w:pStyle w:val="Heading2"/>
                        <w:rPr>
                          <w:rFonts w:ascii="Times New Roman" w:hAnsi="Times New Roman"/>
                          <w:b w:val="0"/>
                          <w:szCs w:val="18"/>
                        </w:rPr>
                      </w:pPr>
                    </w:p>
                    <w:p w:rsidR="00112DCB" w:rsidRPr="0062412F" w:rsidRDefault="00CB5F73" w:rsidP="00112DCB">
                      <w:pPr>
                        <w:pStyle w:val="Heading2"/>
                        <w:rPr>
                          <w:rFonts w:ascii="Arial Black" w:hAnsi="Arial Black"/>
                          <w:b w:val="0"/>
                          <w:szCs w:val="18"/>
                        </w:rPr>
                      </w:pPr>
                      <w:r w:rsidRPr="0062412F">
                        <w:rPr>
                          <w:rFonts w:ascii="Arial Black" w:hAnsi="Arial Black"/>
                          <w:szCs w:val="18"/>
                        </w:rPr>
                        <w:t>May 12</w:t>
                      </w:r>
                      <w:r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th</w:t>
                      </w:r>
                      <w:r w:rsidRPr="0062412F">
                        <w:rPr>
                          <w:rFonts w:ascii="Arial Black" w:hAnsi="Arial Black"/>
                          <w:szCs w:val="18"/>
                        </w:rPr>
                        <w:t xml:space="preserve"> </w:t>
                      </w:r>
                    </w:p>
                    <w:p w:rsidR="00112DCB" w:rsidRPr="0062412F" w:rsidRDefault="00CB5F73" w:rsidP="00112DCB">
                      <w:pPr>
                        <w:rPr>
                          <w:sz w:val="18"/>
                          <w:szCs w:val="18"/>
                        </w:rPr>
                      </w:pPr>
                      <w:r w:rsidRPr="0062412F">
                        <w:rPr>
                          <w:sz w:val="18"/>
                          <w:szCs w:val="18"/>
                        </w:rPr>
                        <w:t xml:space="preserve">Muffins with Mom </w:t>
                      </w:r>
                    </w:p>
                    <w:p w:rsidR="00CB5F73" w:rsidRPr="0062412F" w:rsidRDefault="00CB5F73" w:rsidP="00112DC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B5F73" w:rsidRPr="0062412F" w:rsidRDefault="00CB5F73" w:rsidP="00CB5F73">
                      <w:pPr>
                        <w:pStyle w:val="Heading2"/>
                        <w:rPr>
                          <w:rFonts w:ascii="Arial Black" w:hAnsi="Arial Black"/>
                          <w:szCs w:val="18"/>
                        </w:rPr>
                      </w:pPr>
                      <w:r w:rsidRPr="0062412F">
                        <w:rPr>
                          <w:rFonts w:ascii="Arial Black" w:hAnsi="Arial Black"/>
                          <w:szCs w:val="18"/>
                        </w:rPr>
                        <w:t>May 16</w:t>
                      </w:r>
                      <w:r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th</w:t>
                      </w:r>
                      <w:r w:rsidRPr="0062412F">
                        <w:rPr>
                          <w:rFonts w:ascii="Arial Black" w:hAnsi="Arial Black"/>
                          <w:szCs w:val="18"/>
                        </w:rPr>
                        <w:t xml:space="preserve"> </w:t>
                      </w:r>
                    </w:p>
                    <w:p w:rsidR="00CB5F73" w:rsidRPr="0062412F" w:rsidRDefault="00CB5F73" w:rsidP="00CB5F73">
                      <w:pPr>
                        <w:rPr>
                          <w:sz w:val="18"/>
                          <w:szCs w:val="18"/>
                        </w:rPr>
                      </w:pPr>
                      <w:r w:rsidRPr="0062412F">
                        <w:rPr>
                          <w:sz w:val="18"/>
                          <w:szCs w:val="18"/>
                        </w:rPr>
                        <w:t>5</w:t>
                      </w:r>
                      <w:r w:rsidRPr="0062412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2412F">
                        <w:rPr>
                          <w:sz w:val="18"/>
                          <w:szCs w:val="18"/>
                        </w:rPr>
                        <w:t xml:space="preserve">  Grade Graduation Pictures </w:t>
                      </w:r>
                    </w:p>
                    <w:p w:rsidR="00CB5F73" w:rsidRPr="0062412F" w:rsidRDefault="00CB5F73" w:rsidP="00CB5F7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B5F73" w:rsidRPr="0062412F" w:rsidRDefault="00CB5F73" w:rsidP="00CB5F73">
                      <w:pPr>
                        <w:pStyle w:val="Heading2"/>
                        <w:rPr>
                          <w:rFonts w:ascii="Arial Black" w:hAnsi="Arial Black"/>
                          <w:b w:val="0"/>
                          <w:szCs w:val="18"/>
                        </w:rPr>
                      </w:pPr>
                      <w:r w:rsidRPr="0062412F">
                        <w:rPr>
                          <w:rFonts w:ascii="Arial Black" w:hAnsi="Arial Black"/>
                          <w:szCs w:val="18"/>
                        </w:rPr>
                        <w:t>May 19</w:t>
                      </w:r>
                      <w:r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th</w:t>
                      </w:r>
                      <w:r w:rsidRPr="0062412F">
                        <w:rPr>
                          <w:rFonts w:ascii="Arial Black" w:hAnsi="Arial Black"/>
                          <w:szCs w:val="18"/>
                        </w:rPr>
                        <w:t xml:space="preserve"> </w:t>
                      </w:r>
                    </w:p>
                    <w:p w:rsidR="00CB5F73" w:rsidRPr="0062412F" w:rsidRDefault="00CB5F73" w:rsidP="00CB5F73">
                      <w:pPr>
                        <w:rPr>
                          <w:sz w:val="18"/>
                          <w:szCs w:val="18"/>
                        </w:rPr>
                      </w:pPr>
                      <w:r w:rsidRPr="0062412F">
                        <w:rPr>
                          <w:sz w:val="18"/>
                          <w:szCs w:val="18"/>
                        </w:rPr>
                        <w:t>5</w:t>
                      </w:r>
                      <w:r w:rsidRPr="0062412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2412F">
                        <w:rPr>
                          <w:sz w:val="18"/>
                          <w:szCs w:val="18"/>
                        </w:rPr>
                        <w:t xml:space="preserve"> grade class trip  </w:t>
                      </w:r>
                      <w:r w:rsidR="0062412F">
                        <w:rPr>
                          <w:sz w:val="18"/>
                          <w:szCs w:val="18"/>
                        </w:rPr>
                        <w:t>to Disney’s Magic Kingdom</w:t>
                      </w:r>
                    </w:p>
                    <w:p w:rsidR="00CB5F73" w:rsidRPr="0062412F" w:rsidRDefault="00CB5F73" w:rsidP="00CB5F7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B5F73" w:rsidRPr="0062412F" w:rsidRDefault="00CB5F73" w:rsidP="00CB5F73">
                      <w:pPr>
                        <w:pStyle w:val="Heading2"/>
                        <w:rPr>
                          <w:rFonts w:ascii="Arial Black" w:hAnsi="Arial Black"/>
                          <w:szCs w:val="18"/>
                        </w:rPr>
                      </w:pPr>
                      <w:r w:rsidRPr="0062412F">
                        <w:rPr>
                          <w:rFonts w:ascii="Arial Black" w:hAnsi="Arial Black"/>
                          <w:szCs w:val="18"/>
                        </w:rPr>
                        <w:t>May 22</w:t>
                      </w:r>
                      <w:r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nd</w:t>
                      </w:r>
                      <w:r w:rsidRPr="0062412F">
                        <w:rPr>
                          <w:rFonts w:ascii="Arial Black" w:hAnsi="Arial Black"/>
                          <w:szCs w:val="18"/>
                        </w:rPr>
                        <w:t>- 26</w:t>
                      </w:r>
                      <w:r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th</w:t>
                      </w:r>
                      <w:r w:rsidRPr="0062412F">
                        <w:rPr>
                          <w:rFonts w:ascii="Arial Black" w:hAnsi="Arial Black"/>
                          <w:szCs w:val="18"/>
                        </w:rPr>
                        <w:t xml:space="preserve">  </w:t>
                      </w:r>
                    </w:p>
                    <w:p w:rsidR="00CB5F73" w:rsidRPr="0062412F" w:rsidRDefault="00CB5F73" w:rsidP="00CB5F73">
                      <w:pPr>
                        <w:rPr>
                          <w:sz w:val="18"/>
                          <w:szCs w:val="18"/>
                        </w:rPr>
                      </w:pPr>
                      <w:r w:rsidRPr="0062412F">
                        <w:rPr>
                          <w:sz w:val="18"/>
                          <w:szCs w:val="18"/>
                        </w:rPr>
                        <w:t xml:space="preserve">Field Day </w:t>
                      </w:r>
                    </w:p>
                    <w:p w:rsidR="00CB5F73" w:rsidRPr="0062412F" w:rsidRDefault="00CB5F73" w:rsidP="00CB5F7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B5F73" w:rsidRPr="0062412F" w:rsidRDefault="00CB5F73" w:rsidP="00CB5F73">
                      <w:pPr>
                        <w:pStyle w:val="Heading2"/>
                        <w:rPr>
                          <w:rFonts w:ascii="Arial Black" w:hAnsi="Arial Black"/>
                          <w:b w:val="0"/>
                          <w:szCs w:val="18"/>
                        </w:rPr>
                      </w:pPr>
                      <w:r w:rsidRPr="0062412F">
                        <w:rPr>
                          <w:rFonts w:ascii="Arial Black" w:hAnsi="Arial Black"/>
                          <w:szCs w:val="18"/>
                        </w:rPr>
                        <w:t>May 29</w:t>
                      </w:r>
                      <w:r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th</w:t>
                      </w:r>
                      <w:r w:rsidRPr="0062412F">
                        <w:rPr>
                          <w:rFonts w:ascii="Arial Black" w:hAnsi="Arial Black"/>
                          <w:szCs w:val="18"/>
                        </w:rPr>
                        <w:t xml:space="preserve"> </w:t>
                      </w:r>
                    </w:p>
                    <w:p w:rsidR="00CB5F73" w:rsidRPr="0062412F" w:rsidRDefault="00CB5F73" w:rsidP="00CB5F73">
                      <w:pPr>
                        <w:rPr>
                          <w:sz w:val="18"/>
                          <w:szCs w:val="18"/>
                        </w:rPr>
                      </w:pPr>
                      <w:r w:rsidRPr="0062412F">
                        <w:rPr>
                          <w:sz w:val="18"/>
                          <w:szCs w:val="18"/>
                        </w:rPr>
                        <w:t xml:space="preserve">Memorial Day </w:t>
                      </w:r>
                    </w:p>
                    <w:p w:rsidR="00CB5F73" w:rsidRPr="0062412F" w:rsidRDefault="00CB5F73" w:rsidP="00CB5F7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B5F73" w:rsidRPr="0062412F" w:rsidRDefault="00CB5F73" w:rsidP="00CB5F73">
                      <w:pPr>
                        <w:pStyle w:val="Heading2"/>
                        <w:rPr>
                          <w:rFonts w:ascii="Arial Black" w:hAnsi="Arial Black"/>
                          <w:szCs w:val="18"/>
                        </w:rPr>
                      </w:pPr>
                      <w:r w:rsidRPr="0062412F">
                        <w:rPr>
                          <w:rFonts w:ascii="Arial Black" w:hAnsi="Arial Black"/>
                          <w:szCs w:val="18"/>
                        </w:rPr>
                        <w:t>May 31</w:t>
                      </w:r>
                      <w:r w:rsidRPr="0062412F">
                        <w:rPr>
                          <w:rFonts w:ascii="Arial Black" w:hAnsi="Arial Black"/>
                          <w:szCs w:val="18"/>
                          <w:vertAlign w:val="superscript"/>
                        </w:rPr>
                        <w:t>st</w:t>
                      </w:r>
                      <w:r w:rsidRPr="0062412F">
                        <w:rPr>
                          <w:rFonts w:ascii="Arial Black" w:hAnsi="Arial Black"/>
                          <w:szCs w:val="18"/>
                        </w:rPr>
                        <w:t xml:space="preserve">   </w:t>
                      </w:r>
                    </w:p>
                    <w:p w:rsidR="00CB5F73" w:rsidRPr="0062412F" w:rsidRDefault="00CB5F73" w:rsidP="00CB5F73">
                      <w:pPr>
                        <w:rPr>
                          <w:sz w:val="18"/>
                          <w:szCs w:val="18"/>
                        </w:rPr>
                      </w:pPr>
                      <w:r w:rsidRPr="0062412F">
                        <w:rPr>
                          <w:sz w:val="18"/>
                          <w:szCs w:val="18"/>
                        </w:rPr>
                        <w:t xml:space="preserve">Career  Day </w:t>
                      </w:r>
                    </w:p>
                    <w:p w:rsidR="00CB5F73" w:rsidRPr="00CB5F73" w:rsidRDefault="00CB5F73" w:rsidP="00112DC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112DCB" w:rsidRPr="00C436B9" w:rsidRDefault="00112DCB" w:rsidP="00112DCB">
                      <w:pPr>
                        <w:pStyle w:val="Heading2"/>
                        <w:rPr>
                          <w:rFonts w:ascii="Times New Roman" w:hAnsi="Times New Roman"/>
                          <w:b w:val="0"/>
                          <w:sz w:val="32"/>
                          <w:szCs w:val="22"/>
                        </w:rPr>
                      </w:pPr>
                    </w:p>
                    <w:p w:rsidR="00C07035" w:rsidRPr="00B62438" w:rsidRDefault="00C07035">
                      <w:pPr>
                        <w:pStyle w:val="Picture-Professional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4B0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31C7FE4E" wp14:editId="6073D20C">
                <wp:simplePos x="0" y="0"/>
                <wp:positionH relativeFrom="column">
                  <wp:posOffset>-109855</wp:posOffset>
                </wp:positionH>
                <wp:positionV relativeFrom="paragraph">
                  <wp:posOffset>263525</wp:posOffset>
                </wp:positionV>
                <wp:extent cx="4509770" cy="7253605"/>
                <wp:effectExtent l="0" t="0" r="2413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7253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2">
                        <w:txbxContent>
                          <w:p w:rsidR="00C07035" w:rsidRPr="00E0496D" w:rsidRDefault="008330F4" w:rsidP="005101B1">
                            <w:pPr>
                              <w:pStyle w:val="Heading1-Professional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We Made it to May</w:t>
                            </w:r>
                            <w:r w:rsidR="005101B1" w:rsidRPr="00E0496D">
                              <w:rPr>
                                <w:sz w:val="40"/>
                              </w:rPr>
                              <w:t>!</w:t>
                            </w:r>
                          </w:p>
                          <w:p w:rsidR="0019551F" w:rsidRPr="00E0496D" w:rsidRDefault="00C07035" w:rsidP="005101B1">
                            <w:pPr>
                              <w:pStyle w:val="Subtitle-Professional"/>
                              <w:jc w:val="center"/>
                              <w:rPr>
                                <w:sz w:val="28"/>
                              </w:rPr>
                            </w:pPr>
                            <w:r w:rsidRPr="00E0496D">
                              <w:rPr>
                                <w:sz w:val="28"/>
                              </w:rPr>
                              <w:t>By Es</w:t>
                            </w:r>
                            <w:r w:rsidR="005101B1" w:rsidRPr="00E0496D">
                              <w:rPr>
                                <w:sz w:val="28"/>
                              </w:rPr>
                              <w:t>tefania Sifontes</w:t>
                            </w:r>
                          </w:p>
                          <w:p w:rsidR="005101B1" w:rsidRPr="00E0496D" w:rsidRDefault="008330F4" w:rsidP="005101B1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sch</w:t>
                            </w:r>
                            <w:r w:rsidR="006E5BC1">
                              <w:rPr>
                                <w:sz w:val="32"/>
                              </w:rPr>
                              <w:t xml:space="preserve">ool year is almost over and </w:t>
                            </w:r>
                            <w:r>
                              <w:rPr>
                                <w:sz w:val="32"/>
                              </w:rPr>
                              <w:t>summer is quickly approaching! After a year of learning, new friends, new victories, and the FSA, the tigers are looking forward to a summer of rest! Make sure to g</w:t>
                            </w:r>
                            <w:r w:rsidR="006E5BC1">
                              <w:rPr>
                                <w:sz w:val="32"/>
                              </w:rPr>
                              <w:t xml:space="preserve">et plenty of </w:t>
                            </w:r>
                            <w:r>
                              <w:rPr>
                                <w:sz w:val="32"/>
                              </w:rPr>
                              <w:t>sun</w:t>
                            </w:r>
                            <w:r w:rsidR="006E5BC1">
                              <w:rPr>
                                <w:sz w:val="32"/>
                              </w:rPr>
                              <w:t xml:space="preserve"> and relaxation</w:t>
                            </w:r>
                            <w:r>
                              <w:rPr>
                                <w:sz w:val="32"/>
                              </w:rPr>
                              <w:t>. Congratulations Tigers, we did it!!!</w:t>
                            </w:r>
                          </w:p>
                          <w:p w:rsidR="00F74D42" w:rsidRPr="00E0496D" w:rsidRDefault="00F74D42" w:rsidP="005101B1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24"/>
                              </w:rPr>
                            </w:pPr>
                            <w:r w:rsidRPr="00E0496D">
                              <w:rPr>
                                <w:rFonts w:ascii="Arial Black" w:hAnsi="Arial Black"/>
                                <w:b/>
                                <w:sz w:val="40"/>
                                <w:szCs w:val="24"/>
                              </w:rPr>
                              <w:t>Roberto’s Must See Movie</w:t>
                            </w:r>
                          </w:p>
                          <w:p w:rsidR="00F74D42" w:rsidRPr="00E0496D" w:rsidRDefault="00F74D42" w:rsidP="005101B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</w:pPr>
                            <w:r w:rsidRPr="00E0496D">
                              <w:rPr>
                                <w:rFonts w:ascii="Arial" w:hAnsi="Arial" w:cs="Arial"/>
                                <w:i/>
                                <w:sz w:val="28"/>
                                <w:szCs w:val="24"/>
                              </w:rPr>
                              <w:t>By Roberto Baez</w:t>
                            </w:r>
                          </w:p>
                          <w:p w:rsidR="00F74D42" w:rsidRPr="00E0496D" w:rsidRDefault="00F74D42" w:rsidP="005101B1">
                            <w:pPr>
                              <w:contextualSpacing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B954B0" w:rsidRPr="00E0496D" w:rsidRDefault="00B954B0" w:rsidP="005101B1">
                            <w:pPr>
                              <w:contextualSpacing/>
                              <w:jc w:val="both"/>
                              <w:rPr>
                                <w:sz w:val="32"/>
                              </w:rPr>
                            </w:pPr>
                            <w:r w:rsidRPr="00E0496D">
                              <w:rPr>
                                <w:sz w:val="32"/>
                              </w:rPr>
                              <w:t>This month’s must see movie is</w:t>
                            </w:r>
                            <w:r w:rsidR="008330F4">
                              <w:rPr>
                                <w:sz w:val="32"/>
                              </w:rPr>
                              <w:t xml:space="preserve"> </w:t>
                            </w:r>
                            <w:r w:rsidR="008330F4" w:rsidRPr="006E5BC1">
                              <w:rPr>
                                <w:sz w:val="32"/>
                                <w:u w:val="single"/>
                              </w:rPr>
                              <w:t>Diary of a Wimpy Kid</w:t>
                            </w:r>
                            <w:r w:rsidRPr="006E5BC1">
                              <w:rPr>
                                <w:sz w:val="32"/>
                                <w:u w:val="single"/>
                              </w:rPr>
                              <w:t xml:space="preserve">: The </w:t>
                            </w:r>
                            <w:r w:rsidR="008330F4" w:rsidRPr="006E5BC1">
                              <w:rPr>
                                <w:sz w:val="32"/>
                                <w:u w:val="single"/>
                              </w:rPr>
                              <w:t>Long Haul</w:t>
                            </w:r>
                            <w:r w:rsidRPr="00E0496D">
                              <w:rPr>
                                <w:sz w:val="32"/>
                              </w:rPr>
                              <w:t xml:space="preserve">. </w:t>
                            </w:r>
                            <w:r w:rsidR="006E5BC1">
                              <w:rPr>
                                <w:sz w:val="32"/>
                              </w:rPr>
                              <w:t>It is b</w:t>
                            </w:r>
                            <w:r w:rsidR="008330F4">
                              <w:rPr>
                                <w:sz w:val="32"/>
                              </w:rPr>
                              <w:t xml:space="preserve">ased on the popular children’s </w:t>
                            </w:r>
                            <w:r w:rsidR="006E5BC1">
                              <w:rPr>
                                <w:sz w:val="32"/>
                              </w:rPr>
                              <w:t>books. T</w:t>
                            </w:r>
                            <w:r w:rsidR="008330F4">
                              <w:rPr>
                                <w:sz w:val="32"/>
                              </w:rPr>
                              <w:t>he new film will be released May 19</w:t>
                            </w:r>
                            <w:r w:rsidR="008330F4" w:rsidRPr="008330F4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8330F4">
                              <w:rPr>
                                <w:sz w:val="32"/>
                              </w:rPr>
                              <w:t>. It is the perfect summer movie to take your family to! The newest installment follows Greg on a family road trip to attend MeeMaw’s 90</w:t>
                            </w:r>
                            <w:r w:rsidR="008330F4" w:rsidRPr="008330F4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8330F4">
                              <w:rPr>
                                <w:sz w:val="32"/>
                              </w:rPr>
                              <w:t xml:space="preserve"> birthday party. Things go a little crazy thanks to Greg’s plan to get famous! This must see movie is the perfect way to end the school year and </w:t>
                            </w:r>
                            <w:r w:rsidR="006E5BC1">
                              <w:rPr>
                                <w:sz w:val="32"/>
                              </w:rPr>
                              <w:t xml:space="preserve">to </w:t>
                            </w:r>
                            <w:r w:rsidR="008330F4">
                              <w:rPr>
                                <w:sz w:val="32"/>
                              </w:rPr>
                              <w:t xml:space="preserve">welcome summer! </w:t>
                            </w:r>
                          </w:p>
                          <w:p w:rsidR="00B954B0" w:rsidRDefault="00B954B0" w:rsidP="005101B1">
                            <w:pPr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551F" w:rsidRPr="00B954B0" w:rsidRDefault="0019551F" w:rsidP="00B954B0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B954B0">
                              <w:rPr>
                                <w:rFonts w:ascii="Arial Black" w:hAnsi="Arial Black"/>
                                <w:sz w:val="36"/>
                              </w:rPr>
                              <w:t xml:space="preserve">♫ ♪ ♫ </w:t>
                            </w:r>
                            <w:r w:rsidR="00F74D42" w:rsidRPr="00B954B0">
                              <w:rPr>
                                <w:rFonts w:ascii="Arial Black" w:hAnsi="Arial Black"/>
                                <w:sz w:val="36"/>
                              </w:rPr>
                              <w:t>Abigail’s Top Tune</w:t>
                            </w:r>
                            <w:r w:rsidRPr="00B954B0">
                              <w:rPr>
                                <w:rFonts w:ascii="Arial Black" w:hAnsi="Arial Black"/>
                                <w:sz w:val="36"/>
                              </w:rPr>
                              <w:t xml:space="preserve"> ♫ ♪ ♫</w:t>
                            </w:r>
                          </w:p>
                          <w:p w:rsidR="00F74D42" w:rsidRPr="00E0496D" w:rsidRDefault="00F74D42" w:rsidP="00C436B9">
                            <w:pPr>
                              <w:contextualSpacing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E0496D">
                              <w:rPr>
                                <w:i/>
                                <w:sz w:val="28"/>
                              </w:rPr>
                              <w:t>By Abigail Gonzalez</w:t>
                            </w:r>
                          </w:p>
                          <w:p w:rsidR="00F74D42" w:rsidRPr="00E0496D" w:rsidRDefault="006E5BC1" w:rsidP="005101B1">
                            <w:pPr>
                              <w:pStyle w:val="Heading2-Professional"/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With Mother’s Day </w:t>
                            </w:r>
                            <w:r w:rsidR="00CB5F7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this month, my top tune is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“</w:t>
                            </w:r>
                            <w:r w:rsidR="00CB5F73">
                              <w:rPr>
                                <w:rFonts w:ascii="Times New Roman" w:hAnsi="Times New Roman"/>
                                <w:sz w:val="28"/>
                              </w:rPr>
                              <w:t>The Best Day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”</w:t>
                            </w:r>
                            <w:r w:rsidR="00CB5F7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by Taylor Swift! It is the perfect song to show mom just how much you care. Our moms work so hard for us. Wake up on Sunday, May 14</w:t>
                            </w:r>
                            <w:r w:rsidR="00CB5F73" w:rsidRPr="00CB5F73">
                              <w:rPr>
                                <w:rFonts w:ascii="Times New Roman" w:hAnsi="Times New Roman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CB5F7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and sing mom this song at the top of your lungs! This song will definitely make your Mom smile. What songs remind you of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your </w:t>
                            </w:r>
                            <w:r w:rsidR="00CB5F7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mom? </w:t>
                            </w:r>
                          </w:p>
                          <w:p w:rsidR="00CB5F73" w:rsidRDefault="00CB5F73" w:rsidP="00F76E18">
                            <w:pPr>
                              <w:pStyle w:val="Heading2-Professional"/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E905BB" w:rsidRPr="00F76E18" w:rsidRDefault="00CB5F73" w:rsidP="00F76E18">
                            <w:pPr>
                              <w:pStyle w:val="Heading2-Professional"/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6"/>
                              </w:rPr>
                              <w:t>NBA Final</w:t>
                            </w:r>
                            <w:r w:rsidR="00F76E18">
                              <w:rPr>
                                <w:sz w:val="36"/>
                              </w:rPr>
                              <w:t xml:space="preserve">s </w:t>
                            </w:r>
                          </w:p>
                          <w:p w:rsidR="00E905BB" w:rsidRPr="00F76E18" w:rsidRDefault="00E905BB" w:rsidP="00F76E18">
                            <w:pPr>
                              <w:pStyle w:val="Heading2-Professional"/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76E18">
                              <w:rPr>
                                <w:rFonts w:ascii="Arial" w:hAnsi="Arial" w:cs="Arial"/>
                                <w:i/>
                              </w:rPr>
                              <w:t xml:space="preserve">By </w:t>
                            </w:r>
                            <w:r w:rsidR="00F76E18" w:rsidRPr="00F76E18">
                              <w:rPr>
                                <w:rFonts w:ascii="Arial" w:hAnsi="Arial" w:cs="Arial"/>
                                <w:i/>
                              </w:rPr>
                              <w:t>Annette Gonzalez</w:t>
                            </w:r>
                          </w:p>
                          <w:p w:rsidR="00F76E18" w:rsidRDefault="00F76E18" w:rsidP="00F91213">
                            <w:pPr>
                              <w:pStyle w:val="Heading2-Professional"/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EB0C9D" w:rsidRPr="00F76E18" w:rsidRDefault="00CB5F73" w:rsidP="00F91213">
                            <w:pPr>
                              <w:pStyle w:val="Heading2-Professional"/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The NBA finals are here! The Cleveland Cavaliers versus the Boston Celtics! </w:t>
                            </w:r>
                            <w:r w:rsidR="008E2DFC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The </w:t>
                            </w:r>
                            <w:r w:rsidR="005C1D1A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San Antonio </w:t>
                            </w:r>
                            <w:r w:rsidR="008E2DFC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Spurs versus </w:t>
                            </w:r>
                            <w:r w:rsidR="005C1D1A">
                              <w:rPr>
                                <w:rFonts w:ascii="Times New Roman" w:hAnsi="Times New Roman"/>
                                <w:sz w:val="32"/>
                              </w:rPr>
                              <w:t>The Golden State W</w:t>
                            </w:r>
                            <w:r w:rsidR="006E5BC1">
                              <w:rPr>
                                <w:rFonts w:ascii="Times New Roman" w:hAnsi="Times New Roman"/>
                                <w:sz w:val="32"/>
                              </w:rPr>
                              <w:t>arriors! I’m rooting for the</w:t>
                            </w:r>
                            <w:r w:rsidR="005C1D1A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Boston Celtics! Experts predict the Boston Celtics will take it all. Personally, I am rooting for The San Antonio Spurs! Either way, our future is full of basketball and I for one</w:t>
                            </w:r>
                            <w:r w:rsidR="006E5BC1">
                              <w:rPr>
                                <w:rFonts w:ascii="Times New Roman" w:hAnsi="Times New Roman"/>
                                <w:sz w:val="32"/>
                              </w:rPr>
                              <w:t>,</w:t>
                            </w:r>
                            <w:r w:rsidR="005C1D1A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am happy about that!</w:t>
                            </w:r>
                          </w:p>
                          <w:p w:rsidR="00F76E18" w:rsidRPr="00833861" w:rsidRDefault="00F76E18" w:rsidP="00F76E18">
                            <w:pPr>
                              <w:pStyle w:val="Heading2-Professional"/>
                              <w:spacing w:line="240" w:lineRule="auto"/>
                              <w:contextualSpacing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</w:p>
                          <w:p w:rsidR="00394561" w:rsidRPr="00833861" w:rsidRDefault="00B62438" w:rsidP="00F76E18">
                            <w:pPr>
                              <w:pStyle w:val="Heading2-Professional"/>
                              <w:spacing w:line="240" w:lineRule="auto"/>
                              <w:contextualSpacing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833861">
                              <w:rPr>
                                <w:b/>
                                <w:sz w:val="40"/>
                                <w:szCs w:val="24"/>
                              </w:rPr>
                              <w:t>Monthly Questions</w:t>
                            </w:r>
                          </w:p>
                          <w:p w:rsidR="00B62438" w:rsidRPr="00833861" w:rsidRDefault="00B62438" w:rsidP="00F91213">
                            <w:pPr>
                              <w:pStyle w:val="Heading2-Professional"/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</w:pPr>
                            <w:r w:rsidRPr="00833861"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  <w:t>Submit yo</w:t>
                            </w:r>
                            <w:r w:rsidR="00F76E18" w:rsidRPr="00833861"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  <w:t>ur answers to your teacher by 4</w:t>
                            </w:r>
                            <w:r w:rsidR="00833861" w:rsidRPr="00833861"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  <w:t>/30</w:t>
                            </w:r>
                            <w:r w:rsidRPr="00833861">
                              <w:rPr>
                                <w:rFonts w:ascii="Times New Roman" w:hAnsi="Times New Roman"/>
                                <w:sz w:val="28"/>
                                <w:szCs w:val="18"/>
                              </w:rPr>
                              <w:t>. If you answer correctly all the questions for your grade, you will be entered in a raffle to win a reward. One winner for K-2 and one for 3-5</w:t>
                            </w:r>
                          </w:p>
                          <w:p w:rsidR="00394561" w:rsidRDefault="00394561" w:rsidP="00F91213">
                            <w:pPr>
                              <w:pStyle w:val="Heading2-Professional"/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2"/>
                              <w:gridCol w:w="2500"/>
                              <w:gridCol w:w="2595"/>
                            </w:tblGrid>
                            <w:tr w:rsidR="00E905BB" w:rsidRPr="00B62438" w:rsidTr="00394561">
                              <w:trPr>
                                <w:trHeight w:val="261"/>
                              </w:trPr>
                              <w:tc>
                                <w:tcPr>
                                  <w:tcW w:w="2662" w:type="dxa"/>
                                </w:tcPr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Kindergarten</w:t>
                                  </w:r>
                                </w:p>
                                <w:p w:rsidR="006E5BC1" w:rsidRPr="00E67904" w:rsidRDefault="00E905BB" w:rsidP="006E5BC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Reading: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E5BC1" w:rsidRPr="00E67904" w:rsidRDefault="006E5BC1" w:rsidP="006E5BC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How old are you__ </w:t>
                                  </w:r>
                                </w:p>
                                <w:p w:rsidR="006E5BC1" w:rsidRPr="00E67904" w:rsidRDefault="006E5BC1" w:rsidP="006E5BC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What punctuation goes at the end of this sentence?</w:t>
                                  </w:r>
                                </w:p>
                                <w:p w:rsidR="00E67904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Math: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Bob has 3 flowers. He gives 1 to Lisa. How many flowers does Bob have left?</w:t>
                                  </w:r>
                                </w:p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Grade</w:t>
                                  </w:r>
                                </w:p>
                                <w:p w:rsidR="00E67904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Reading: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What is the setting of a story?</w:t>
                                  </w:r>
                                </w:p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7904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Math: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Find the sum of 66 + 4 = ______</w:t>
                                  </w:r>
                                </w:p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nd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Grade</w:t>
                                  </w:r>
                                </w:p>
                                <w:p w:rsidR="00E905BB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Reading: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What is a thoughtful text that may or may not rhyme, written to evoke feelings and emotions? </w:t>
                                  </w:r>
                                </w:p>
                                <w:p w:rsidR="00E905BB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Math: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 animal shelter had 8 birds. 3 of the birds were adopted. How many birds were left at the animal shelter?</w:t>
                                  </w:r>
                                </w:p>
                              </w:tc>
                            </w:tr>
                            <w:tr w:rsidR="00E905BB" w:rsidRPr="00B62438" w:rsidTr="00E67904">
                              <w:trPr>
                                <w:trHeight w:val="3963"/>
                              </w:trPr>
                              <w:tc>
                                <w:tcPr>
                                  <w:tcW w:w="2662" w:type="dxa"/>
                                </w:tcPr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3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rd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Grade</w:t>
                                  </w:r>
                                </w:p>
                                <w:p w:rsidR="00E905BB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Reading: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What are some differences between the book and the m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ovie of Pippi Longstocking?</w:t>
                                  </w:r>
                                </w:p>
                                <w:p w:rsidR="00E67904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Math: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Ms. Knox is baking 3 batches of chocolate chip cookies for her class. Each batch calls for 4 cups of flour. If the store sell flour in 8 cup bags, how many bags of flour will she need to buy? </w:t>
                                  </w:r>
                                </w:p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Grade</w:t>
                                  </w:r>
                                </w:p>
                                <w:p w:rsidR="00E67904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Reading:</w:t>
                                  </w:r>
                                  <w:r w:rsidR="00B62438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What are the six kinds of conflicts?</w:t>
                                  </w:r>
                                </w:p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7904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Math:</w:t>
                                  </w:r>
                                  <w:r w:rsidR="00A03487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What are basic facts needed when dividing larger numbers?</w:t>
                                  </w:r>
                                </w:p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Writing:</w:t>
                                  </w:r>
                                </w:p>
                                <w:p w:rsidR="00E67904" w:rsidRPr="00E67904" w:rsidRDefault="00E67904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Add a supporting detail to the following sentence:</w:t>
                                  </w:r>
                                </w:p>
                                <w:p w:rsidR="00E67904" w:rsidRPr="00E67904" w:rsidRDefault="00E67904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Families enjoy using the playground and the covered picnic area.</w:t>
                                  </w:r>
                                </w:p>
                                <w:p w:rsidR="00AF4529" w:rsidRPr="00E67904" w:rsidRDefault="00AF4529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5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Grade</w:t>
                                  </w:r>
                                </w:p>
                                <w:p w:rsidR="00E67904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Reading: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What is the overall theme of the book Hatchet?</w:t>
                                  </w:r>
                                </w:p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Writing: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List three types of poetry and describe them.</w:t>
                                  </w:r>
                                </w:p>
                                <w:p w:rsidR="00E67904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Math: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How many cups are in 20 quarts?</w:t>
                                  </w:r>
                                </w:p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7904" w:rsidRPr="00E67904" w:rsidRDefault="00E905BB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Science:</w:t>
                                  </w:r>
                                  <w:r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904" w:rsidRPr="00E6790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What is the difference between a control group and a variable?</w:t>
                                  </w:r>
                                </w:p>
                                <w:p w:rsidR="00E67904" w:rsidRPr="00E67904" w:rsidRDefault="00E67904" w:rsidP="00E6790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05BB" w:rsidRPr="00E67904" w:rsidRDefault="00E905BB" w:rsidP="000770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05BB" w:rsidRPr="00B62438" w:rsidRDefault="00E905BB" w:rsidP="00EB0C9D">
                            <w:pPr>
                              <w:pStyle w:val="BodyText-Professional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E905BB" w:rsidRDefault="00E905BB" w:rsidP="00EB0C9D">
                            <w:pPr>
                              <w:pStyle w:val="BodyText-Professional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E905BB" w:rsidRDefault="00E905BB" w:rsidP="00EB0C9D">
                            <w:pPr>
                              <w:pStyle w:val="BodyText-Professional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C07035" w:rsidRDefault="00C07035" w:rsidP="00EB0C9D">
                            <w:pPr>
                              <w:pStyle w:val="BodyText-Professional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FE4E" id="Text Box 2" o:spid="_x0000_s1027" type="#_x0000_t202" style="position:absolute;margin-left:-8.65pt;margin-top:20.75pt;width:355.1pt;height:571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" o:allowincell="f" filled="f" strokecolor="navy">
                <v:textbox style="mso-next-textbox:#Text Box 5">
                  <w:txbxContent>
                    <w:p w:rsidR="00C07035" w:rsidRPr="00E0496D" w:rsidRDefault="008330F4" w:rsidP="005101B1">
                      <w:pPr>
                        <w:pStyle w:val="Heading1-Professional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We Made it to May</w:t>
                      </w:r>
                      <w:r w:rsidR="005101B1" w:rsidRPr="00E0496D">
                        <w:rPr>
                          <w:sz w:val="40"/>
                        </w:rPr>
                        <w:t>!</w:t>
                      </w:r>
                    </w:p>
                    <w:p w:rsidR="0019551F" w:rsidRPr="00E0496D" w:rsidRDefault="00C07035" w:rsidP="005101B1">
                      <w:pPr>
                        <w:pStyle w:val="Subtitle-Professional"/>
                        <w:jc w:val="center"/>
                        <w:rPr>
                          <w:sz w:val="28"/>
                        </w:rPr>
                      </w:pPr>
                      <w:r w:rsidRPr="00E0496D">
                        <w:rPr>
                          <w:sz w:val="28"/>
                        </w:rPr>
                        <w:t>By Es</w:t>
                      </w:r>
                      <w:r w:rsidR="005101B1" w:rsidRPr="00E0496D">
                        <w:rPr>
                          <w:sz w:val="28"/>
                        </w:rPr>
                        <w:t>tefania Sifontes</w:t>
                      </w:r>
                    </w:p>
                    <w:p w:rsidR="005101B1" w:rsidRPr="00E0496D" w:rsidRDefault="008330F4" w:rsidP="005101B1">
                      <w:pPr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sch</w:t>
                      </w:r>
                      <w:r w:rsidR="006E5BC1">
                        <w:rPr>
                          <w:sz w:val="32"/>
                        </w:rPr>
                        <w:t xml:space="preserve">ool year is almost over and </w:t>
                      </w:r>
                      <w:r>
                        <w:rPr>
                          <w:sz w:val="32"/>
                        </w:rPr>
                        <w:t>summer is quickly approaching! After a year of learning, new friends, new victories, and the FSA, the tigers are looking forward to a summer of rest! Make sure to g</w:t>
                      </w:r>
                      <w:r w:rsidR="006E5BC1">
                        <w:rPr>
                          <w:sz w:val="32"/>
                        </w:rPr>
                        <w:t xml:space="preserve">et plenty of </w:t>
                      </w:r>
                      <w:r>
                        <w:rPr>
                          <w:sz w:val="32"/>
                        </w:rPr>
                        <w:t>sun</w:t>
                      </w:r>
                      <w:r w:rsidR="006E5BC1">
                        <w:rPr>
                          <w:sz w:val="32"/>
                        </w:rPr>
                        <w:t xml:space="preserve"> and relaxation</w:t>
                      </w:r>
                      <w:r>
                        <w:rPr>
                          <w:sz w:val="32"/>
                        </w:rPr>
                        <w:t>. Congratulations Tigers, we did it!!!</w:t>
                      </w:r>
                    </w:p>
                    <w:p w:rsidR="00F74D42" w:rsidRPr="00E0496D" w:rsidRDefault="00F74D42" w:rsidP="005101B1">
                      <w:pPr>
                        <w:contextualSpacing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24"/>
                        </w:rPr>
                      </w:pPr>
                      <w:r w:rsidRPr="00E0496D">
                        <w:rPr>
                          <w:rFonts w:ascii="Arial Black" w:hAnsi="Arial Black"/>
                          <w:b/>
                          <w:sz w:val="40"/>
                          <w:szCs w:val="24"/>
                        </w:rPr>
                        <w:t>Roberto’s Must See Movie</w:t>
                      </w:r>
                    </w:p>
                    <w:p w:rsidR="00F74D42" w:rsidRPr="00E0496D" w:rsidRDefault="00F74D42" w:rsidP="005101B1">
                      <w:pPr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</w:pPr>
                      <w:r w:rsidRPr="00E0496D">
                        <w:rPr>
                          <w:rFonts w:ascii="Arial" w:hAnsi="Arial" w:cs="Arial"/>
                          <w:i/>
                          <w:sz w:val="28"/>
                          <w:szCs w:val="24"/>
                        </w:rPr>
                        <w:t>By Roberto Baez</w:t>
                      </w:r>
                    </w:p>
                    <w:p w:rsidR="00F74D42" w:rsidRPr="00E0496D" w:rsidRDefault="00F74D42" w:rsidP="005101B1">
                      <w:pPr>
                        <w:contextualSpacing/>
                        <w:jc w:val="both"/>
                        <w:rPr>
                          <w:sz w:val="22"/>
                        </w:rPr>
                      </w:pPr>
                    </w:p>
                    <w:p w:rsidR="00B954B0" w:rsidRPr="00E0496D" w:rsidRDefault="00B954B0" w:rsidP="005101B1">
                      <w:pPr>
                        <w:contextualSpacing/>
                        <w:jc w:val="both"/>
                        <w:rPr>
                          <w:sz w:val="32"/>
                        </w:rPr>
                      </w:pPr>
                      <w:r w:rsidRPr="00E0496D">
                        <w:rPr>
                          <w:sz w:val="32"/>
                        </w:rPr>
                        <w:t>This month’s must see movie is</w:t>
                      </w:r>
                      <w:r w:rsidR="008330F4">
                        <w:rPr>
                          <w:sz w:val="32"/>
                        </w:rPr>
                        <w:t xml:space="preserve"> </w:t>
                      </w:r>
                      <w:r w:rsidR="008330F4" w:rsidRPr="006E5BC1">
                        <w:rPr>
                          <w:sz w:val="32"/>
                          <w:u w:val="single"/>
                        </w:rPr>
                        <w:t>Diary of a Wimpy Kid</w:t>
                      </w:r>
                      <w:r w:rsidRPr="006E5BC1">
                        <w:rPr>
                          <w:sz w:val="32"/>
                          <w:u w:val="single"/>
                        </w:rPr>
                        <w:t xml:space="preserve">: The </w:t>
                      </w:r>
                      <w:r w:rsidR="008330F4" w:rsidRPr="006E5BC1">
                        <w:rPr>
                          <w:sz w:val="32"/>
                          <w:u w:val="single"/>
                        </w:rPr>
                        <w:t>Long Haul</w:t>
                      </w:r>
                      <w:r w:rsidRPr="00E0496D">
                        <w:rPr>
                          <w:sz w:val="32"/>
                        </w:rPr>
                        <w:t xml:space="preserve">. </w:t>
                      </w:r>
                      <w:r w:rsidR="006E5BC1">
                        <w:rPr>
                          <w:sz w:val="32"/>
                        </w:rPr>
                        <w:t>It is b</w:t>
                      </w:r>
                      <w:r w:rsidR="008330F4">
                        <w:rPr>
                          <w:sz w:val="32"/>
                        </w:rPr>
                        <w:t xml:space="preserve">ased on the popular children’s </w:t>
                      </w:r>
                      <w:r w:rsidR="006E5BC1">
                        <w:rPr>
                          <w:sz w:val="32"/>
                        </w:rPr>
                        <w:t>books. T</w:t>
                      </w:r>
                      <w:r w:rsidR="008330F4">
                        <w:rPr>
                          <w:sz w:val="32"/>
                        </w:rPr>
                        <w:t>he new film will be released May 19</w:t>
                      </w:r>
                      <w:r w:rsidR="008330F4" w:rsidRPr="008330F4">
                        <w:rPr>
                          <w:sz w:val="32"/>
                          <w:vertAlign w:val="superscript"/>
                        </w:rPr>
                        <w:t>th</w:t>
                      </w:r>
                      <w:r w:rsidR="008330F4">
                        <w:rPr>
                          <w:sz w:val="32"/>
                        </w:rPr>
                        <w:t>. It is the perfect summer movie to take your family to! The newest installment follows Greg on a family road trip to attend MeeMaw’s 90</w:t>
                      </w:r>
                      <w:r w:rsidR="008330F4" w:rsidRPr="008330F4">
                        <w:rPr>
                          <w:sz w:val="32"/>
                          <w:vertAlign w:val="superscript"/>
                        </w:rPr>
                        <w:t>th</w:t>
                      </w:r>
                      <w:r w:rsidR="008330F4">
                        <w:rPr>
                          <w:sz w:val="32"/>
                        </w:rPr>
                        <w:t xml:space="preserve"> birthday party. Things go a little crazy thanks to Greg’s plan to get famous! This must see movie is the perfect way to end the school year and </w:t>
                      </w:r>
                      <w:r w:rsidR="006E5BC1">
                        <w:rPr>
                          <w:sz w:val="32"/>
                        </w:rPr>
                        <w:t xml:space="preserve">to </w:t>
                      </w:r>
                      <w:r w:rsidR="008330F4">
                        <w:rPr>
                          <w:sz w:val="32"/>
                        </w:rPr>
                        <w:t xml:space="preserve">welcome summer! </w:t>
                      </w:r>
                    </w:p>
                    <w:p w:rsidR="00B954B0" w:rsidRDefault="00B954B0" w:rsidP="005101B1">
                      <w:pPr>
                        <w:contextualSpacing/>
                        <w:jc w:val="both"/>
                        <w:rPr>
                          <w:sz w:val="28"/>
                        </w:rPr>
                      </w:pPr>
                    </w:p>
                    <w:p w:rsidR="0019551F" w:rsidRPr="00B954B0" w:rsidRDefault="0019551F" w:rsidP="00B954B0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B954B0">
                        <w:rPr>
                          <w:rFonts w:ascii="Arial Black" w:hAnsi="Arial Black"/>
                          <w:sz w:val="36"/>
                        </w:rPr>
                        <w:t xml:space="preserve">♫ ♪ ♫ </w:t>
                      </w:r>
                      <w:r w:rsidR="00F74D42" w:rsidRPr="00B954B0">
                        <w:rPr>
                          <w:rFonts w:ascii="Arial Black" w:hAnsi="Arial Black"/>
                          <w:sz w:val="36"/>
                        </w:rPr>
                        <w:t>Abigail’s Top Tune</w:t>
                      </w:r>
                      <w:r w:rsidRPr="00B954B0">
                        <w:rPr>
                          <w:rFonts w:ascii="Arial Black" w:hAnsi="Arial Black"/>
                          <w:sz w:val="36"/>
                        </w:rPr>
                        <w:t xml:space="preserve"> ♫ ♪ ♫</w:t>
                      </w:r>
                    </w:p>
                    <w:p w:rsidR="00F74D42" w:rsidRPr="00E0496D" w:rsidRDefault="00F74D42" w:rsidP="00C436B9">
                      <w:pPr>
                        <w:contextualSpacing/>
                        <w:jc w:val="center"/>
                        <w:rPr>
                          <w:i/>
                          <w:sz w:val="28"/>
                        </w:rPr>
                      </w:pPr>
                      <w:r w:rsidRPr="00E0496D">
                        <w:rPr>
                          <w:i/>
                          <w:sz w:val="28"/>
                        </w:rPr>
                        <w:t>By Abigail Gonzalez</w:t>
                      </w:r>
                    </w:p>
                    <w:p w:rsidR="00F74D42" w:rsidRPr="00E0496D" w:rsidRDefault="006E5BC1" w:rsidP="005101B1">
                      <w:pPr>
                        <w:pStyle w:val="Heading2-Professional"/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With Mother’s Day </w:t>
                      </w:r>
                      <w:r w:rsidR="00CB5F73">
                        <w:rPr>
                          <w:rFonts w:ascii="Times New Roman" w:hAnsi="Times New Roman"/>
                          <w:sz w:val="28"/>
                        </w:rPr>
                        <w:t xml:space="preserve">this month, my top tune is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“</w:t>
                      </w:r>
                      <w:r w:rsidR="00CB5F73">
                        <w:rPr>
                          <w:rFonts w:ascii="Times New Roman" w:hAnsi="Times New Roman"/>
                          <w:sz w:val="28"/>
                        </w:rPr>
                        <w:t>The Best Day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”</w:t>
                      </w:r>
                      <w:r w:rsidR="00CB5F73">
                        <w:rPr>
                          <w:rFonts w:ascii="Times New Roman" w:hAnsi="Times New Roman"/>
                          <w:sz w:val="28"/>
                        </w:rPr>
                        <w:t xml:space="preserve"> by Taylor Swift! It is the perfect song to show mom just how much you care. Our moms work so hard for us. Wake up on Sunday, May 14</w:t>
                      </w:r>
                      <w:r w:rsidR="00CB5F73" w:rsidRPr="00CB5F73">
                        <w:rPr>
                          <w:rFonts w:ascii="Times New Roman" w:hAnsi="Times New Roman"/>
                          <w:sz w:val="28"/>
                          <w:vertAlign w:val="superscript"/>
                        </w:rPr>
                        <w:t>th</w:t>
                      </w:r>
                      <w:r w:rsidR="00CB5F73">
                        <w:rPr>
                          <w:rFonts w:ascii="Times New Roman" w:hAnsi="Times New Roman"/>
                          <w:sz w:val="28"/>
                        </w:rPr>
                        <w:t xml:space="preserve"> and sing mom this song at the top of your lungs! This song will definitely make your Mom smile. What songs remind you of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your </w:t>
                      </w:r>
                      <w:r w:rsidR="00CB5F73">
                        <w:rPr>
                          <w:rFonts w:ascii="Times New Roman" w:hAnsi="Times New Roman"/>
                          <w:sz w:val="28"/>
                        </w:rPr>
                        <w:t xml:space="preserve">mom? </w:t>
                      </w:r>
                    </w:p>
                    <w:p w:rsidR="00CB5F73" w:rsidRDefault="00CB5F73" w:rsidP="00F76E18">
                      <w:pPr>
                        <w:pStyle w:val="Heading2-Professional"/>
                        <w:spacing w:line="240" w:lineRule="auto"/>
                        <w:contextualSpacing/>
                        <w:jc w:val="center"/>
                        <w:rPr>
                          <w:sz w:val="36"/>
                        </w:rPr>
                      </w:pPr>
                    </w:p>
                    <w:p w:rsidR="00E905BB" w:rsidRPr="00F76E18" w:rsidRDefault="00CB5F73" w:rsidP="00F76E18">
                      <w:pPr>
                        <w:pStyle w:val="Heading2-Professional"/>
                        <w:spacing w:line="240" w:lineRule="auto"/>
                        <w:contextualSpacing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6"/>
                        </w:rPr>
                        <w:t>NBA Final</w:t>
                      </w:r>
                      <w:r w:rsidR="00F76E18">
                        <w:rPr>
                          <w:sz w:val="36"/>
                        </w:rPr>
                        <w:t xml:space="preserve">s </w:t>
                      </w:r>
                    </w:p>
                    <w:p w:rsidR="00E905BB" w:rsidRPr="00F76E18" w:rsidRDefault="00E905BB" w:rsidP="00F76E18">
                      <w:pPr>
                        <w:pStyle w:val="Heading2-Professional"/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F76E18">
                        <w:rPr>
                          <w:rFonts w:ascii="Arial" w:hAnsi="Arial" w:cs="Arial"/>
                          <w:i/>
                        </w:rPr>
                        <w:t xml:space="preserve">By </w:t>
                      </w:r>
                      <w:r w:rsidR="00F76E18" w:rsidRPr="00F76E18">
                        <w:rPr>
                          <w:rFonts w:ascii="Arial" w:hAnsi="Arial" w:cs="Arial"/>
                          <w:i/>
                        </w:rPr>
                        <w:t>Annette Gonzalez</w:t>
                      </w:r>
                    </w:p>
                    <w:p w:rsidR="00F76E18" w:rsidRDefault="00F76E18" w:rsidP="00F91213">
                      <w:pPr>
                        <w:pStyle w:val="Heading2-Professional"/>
                        <w:spacing w:line="240" w:lineRule="auto"/>
                        <w:contextualSpacing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:rsidR="00EB0C9D" w:rsidRPr="00F76E18" w:rsidRDefault="00CB5F73" w:rsidP="00F91213">
                      <w:pPr>
                        <w:pStyle w:val="Heading2-Professional"/>
                        <w:spacing w:line="240" w:lineRule="auto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 xml:space="preserve">The NBA finals are here! The Cleveland Cavaliers versus the Boston Celtics! </w:t>
                      </w:r>
                      <w:r w:rsidR="008E2DFC">
                        <w:rPr>
                          <w:rFonts w:ascii="Times New Roman" w:hAnsi="Times New Roman"/>
                          <w:sz w:val="32"/>
                        </w:rPr>
                        <w:t xml:space="preserve">The </w:t>
                      </w:r>
                      <w:r w:rsidR="005C1D1A">
                        <w:rPr>
                          <w:rFonts w:ascii="Times New Roman" w:hAnsi="Times New Roman"/>
                          <w:sz w:val="32"/>
                        </w:rPr>
                        <w:t xml:space="preserve">San Antonio </w:t>
                      </w:r>
                      <w:r w:rsidR="008E2DFC">
                        <w:rPr>
                          <w:rFonts w:ascii="Times New Roman" w:hAnsi="Times New Roman"/>
                          <w:sz w:val="32"/>
                        </w:rPr>
                        <w:t xml:space="preserve">Spurs versus </w:t>
                      </w:r>
                      <w:r w:rsidR="005C1D1A">
                        <w:rPr>
                          <w:rFonts w:ascii="Times New Roman" w:hAnsi="Times New Roman"/>
                          <w:sz w:val="32"/>
                        </w:rPr>
                        <w:t>The Golden State W</w:t>
                      </w:r>
                      <w:r w:rsidR="006E5BC1">
                        <w:rPr>
                          <w:rFonts w:ascii="Times New Roman" w:hAnsi="Times New Roman"/>
                          <w:sz w:val="32"/>
                        </w:rPr>
                        <w:t>arriors! I’m rooting for the</w:t>
                      </w:r>
                      <w:r w:rsidR="005C1D1A">
                        <w:rPr>
                          <w:rFonts w:ascii="Times New Roman" w:hAnsi="Times New Roman"/>
                          <w:sz w:val="32"/>
                        </w:rPr>
                        <w:t xml:space="preserve"> Boston Celtics! Experts predict the Boston Celtics will take it all. Personally, I am rooting for The San Antonio Spurs! Either way, our future is full of basketball and I for one</w:t>
                      </w:r>
                      <w:r w:rsidR="006E5BC1">
                        <w:rPr>
                          <w:rFonts w:ascii="Times New Roman" w:hAnsi="Times New Roman"/>
                          <w:sz w:val="32"/>
                        </w:rPr>
                        <w:t>,</w:t>
                      </w:r>
                      <w:r w:rsidR="005C1D1A">
                        <w:rPr>
                          <w:rFonts w:ascii="Times New Roman" w:hAnsi="Times New Roman"/>
                          <w:sz w:val="32"/>
                        </w:rPr>
                        <w:t xml:space="preserve"> am happy about that!</w:t>
                      </w:r>
                    </w:p>
                    <w:p w:rsidR="00F76E18" w:rsidRPr="00833861" w:rsidRDefault="00F76E18" w:rsidP="00F76E18">
                      <w:pPr>
                        <w:pStyle w:val="Heading2-Professional"/>
                        <w:spacing w:line="240" w:lineRule="auto"/>
                        <w:contextualSpacing/>
                        <w:rPr>
                          <w:b/>
                          <w:sz w:val="40"/>
                          <w:szCs w:val="24"/>
                        </w:rPr>
                      </w:pPr>
                    </w:p>
                    <w:p w:rsidR="00394561" w:rsidRPr="00833861" w:rsidRDefault="00B62438" w:rsidP="00F76E18">
                      <w:pPr>
                        <w:pStyle w:val="Heading2-Professional"/>
                        <w:spacing w:line="240" w:lineRule="auto"/>
                        <w:contextualSpacing/>
                        <w:rPr>
                          <w:b/>
                          <w:sz w:val="40"/>
                          <w:szCs w:val="24"/>
                        </w:rPr>
                      </w:pPr>
                      <w:r w:rsidRPr="00833861">
                        <w:rPr>
                          <w:b/>
                          <w:sz w:val="40"/>
                          <w:szCs w:val="24"/>
                        </w:rPr>
                        <w:t>Monthly Questions</w:t>
                      </w:r>
                    </w:p>
                    <w:p w:rsidR="00B62438" w:rsidRPr="00833861" w:rsidRDefault="00B62438" w:rsidP="00F91213">
                      <w:pPr>
                        <w:pStyle w:val="Heading2-Professional"/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18"/>
                        </w:rPr>
                      </w:pPr>
                      <w:r w:rsidRPr="00833861">
                        <w:rPr>
                          <w:rFonts w:ascii="Times New Roman" w:hAnsi="Times New Roman"/>
                          <w:sz w:val="28"/>
                          <w:szCs w:val="18"/>
                        </w:rPr>
                        <w:t>Submit yo</w:t>
                      </w:r>
                      <w:r w:rsidR="00F76E18" w:rsidRPr="00833861">
                        <w:rPr>
                          <w:rFonts w:ascii="Times New Roman" w:hAnsi="Times New Roman"/>
                          <w:sz w:val="28"/>
                          <w:szCs w:val="18"/>
                        </w:rPr>
                        <w:t>ur answers to your teacher by 4</w:t>
                      </w:r>
                      <w:r w:rsidR="00833861" w:rsidRPr="00833861">
                        <w:rPr>
                          <w:rFonts w:ascii="Times New Roman" w:hAnsi="Times New Roman"/>
                          <w:sz w:val="28"/>
                          <w:szCs w:val="18"/>
                        </w:rPr>
                        <w:t>/30</w:t>
                      </w:r>
                      <w:r w:rsidRPr="00833861">
                        <w:rPr>
                          <w:rFonts w:ascii="Times New Roman" w:hAnsi="Times New Roman"/>
                          <w:sz w:val="28"/>
                          <w:szCs w:val="18"/>
                        </w:rPr>
                        <w:t>. If you answer correctly all the questions for your grade, you will be entered in a raffle to win a reward. One winner for K-2 and one for 3-5</w:t>
                      </w:r>
                    </w:p>
                    <w:p w:rsidR="00394561" w:rsidRDefault="00394561" w:rsidP="00F91213">
                      <w:pPr>
                        <w:pStyle w:val="Heading2-Professional"/>
                        <w:spacing w:line="240" w:lineRule="auto"/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2"/>
                        <w:gridCol w:w="2500"/>
                        <w:gridCol w:w="2595"/>
                      </w:tblGrid>
                      <w:tr w:rsidR="00E905BB" w:rsidRPr="00B62438" w:rsidTr="00394561">
                        <w:trPr>
                          <w:trHeight w:val="261"/>
                        </w:trPr>
                        <w:tc>
                          <w:tcPr>
                            <w:tcW w:w="2662" w:type="dxa"/>
                          </w:tcPr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Kindergarten</w:t>
                            </w:r>
                          </w:p>
                          <w:p w:rsidR="006E5BC1" w:rsidRPr="00E67904" w:rsidRDefault="00E905BB" w:rsidP="006E5BC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5BC1" w:rsidRPr="00E67904" w:rsidRDefault="006E5BC1" w:rsidP="006E5BC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How old are you__ </w:t>
                            </w:r>
                          </w:p>
                          <w:p w:rsidR="006E5BC1" w:rsidRPr="00E67904" w:rsidRDefault="006E5BC1" w:rsidP="006E5BC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What punctuation goes at the end of this sentence?</w:t>
                            </w:r>
                          </w:p>
                          <w:p w:rsidR="00E67904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Bob has 3 flowers. He gives 1 to Lisa. How many flowers does Bob have left?</w:t>
                            </w:r>
                          </w:p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</w:tcPr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E67904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What is the setting of a story?</w:t>
                            </w:r>
                          </w:p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67904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Find the sum of 66 + 4 = ______</w:t>
                            </w:r>
                          </w:p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</w:tcPr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E905BB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What is a thoughtful text that may or may not rhyme, written to evoke feelings and emotions? </w:t>
                            </w:r>
                          </w:p>
                          <w:p w:rsidR="00E905BB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animal shelter had 8 birds. 3 of the birds were adopted. How many birds were left at the animal shelter?</w:t>
                            </w:r>
                          </w:p>
                        </w:tc>
                      </w:tr>
                      <w:tr w:rsidR="00E905BB" w:rsidRPr="00B62438" w:rsidTr="00E67904">
                        <w:trPr>
                          <w:trHeight w:val="3963"/>
                        </w:trPr>
                        <w:tc>
                          <w:tcPr>
                            <w:tcW w:w="2662" w:type="dxa"/>
                          </w:tcPr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E905BB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What are some differences between the book and the m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ovie of Pippi Longstocking?</w:t>
                            </w:r>
                          </w:p>
                          <w:p w:rsidR="00E67904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Ms. Knox is baking 3 batches of chocolate chip cookies for her class. Each batch calls for 4 cups of flour. If the store sell flour in 8 cup bags, how many bags of flour will she need to buy? </w:t>
                            </w:r>
                          </w:p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</w:tcPr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E67904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="00B62438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What are the six kinds of conflicts?</w:t>
                            </w:r>
                          </w:p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67904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="00A03487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What are basic facts needed when dividing larger numbers?</w:t>
                            </w:r>
                          </w:p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Writing:</w:t>
                            </w:r>
                          </w:p>
                          <w:p w:rsidR="00E67904" w:rsidRPr="00E67904" w:rsidRDefault="00E67904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 a supporting detail to the following sentence:</w:t>
                            </w:r>
                          </w:p>
                          <w:p w:rsidR="00E67904" w:rsidRPr="00E67904" w:rsidRDefault="00E67904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Families enjoy using the playground and the covered picnic area.</w:t>
                            </w:r>
                          </w:p>
                          <w:p w:rsidR="00AF4529" w:rsidRPr="00E67904" w:rsidRDefault="00AF4529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</w:tcPr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6790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E67904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What is the overall theme of the book Hatchet?</w:t>
                            </w:r>
                          </w:p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Writing: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List three types of poetry and describe them.</w:t>
                            </w:r>
                          </w:p>
                          <w:p w:rsidR="00E67904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How many cups are in 20 quarts?</w:t>
                            </w:r>
                          </w:p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67904" w:rsidRPr="00E67904" w:rsidRDefault="00E905BB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Science:</w:t>
                            </w:r>
                            <w:r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904" w:rsidRPr="00E679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What is the difference between a control group and a variable?</w:t>
                            </w:r>
                          </w:p>
                          <w:p w:rsidR="00E67904" w:rsidRPr="00E67904" w:rsidRDefault="00E67904" w:rsidP="00E6790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05BB" w:rsidRPr="00E67904" w:rsidRDefault="00E905BB" w:rsidP="000770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905BB" w:rsidRPr="00B62438" w:rsidRDefault="00E905BB" w:rsidP="00EB0C9D">
                      <w:pPr>
                        <w:pStyle w:val="BodyText-Professional"/>
                        <w:rPr>
                          <w:rFonts w:ascii="Arial Black" w:hAnsi="Arial Black"/>
                        </w:rPr>
                      </w:pPr>
                    </w:p>
                    <w:p w:rsidR="00E905BB" w:rsidRDefault="00E905BB" w:rsidP="00EB0C9D">
                      <w:pPr>
                        <w:pStyle w:val="BodyText-Professional"/>
                        <w:rPr>
                          <w:rFonts w:ascii="Arial Black" w:hAnsi="Arial Black"/>
                        </w:rPr>
                      </w:pPr>
                    </w:p>
                    <w:p w:rsidR="00E905BB" w:rsidRDefault="00E905BB" w:rsidP="00EB0C9D">
                      <w:pPr>
                        <w:pStyle w:val="BodyText-Professional"/>
                        <w:rPr>
                          <w:rFonts w:ascii="Arial Black" w:hAnsi="Arial Black"/>
                        </w:rPr>
                      </w:pPr>
                    </w:p>
                    <w:p w:rsidR="00C07035" w:rsidRDefault="00C07035" w:rsidP="00EB0C9D">
                      <w:pPr>
                        <w:pStyle w:val="BodyText-Professional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B62438" w:rsidRPr="00046AD3">
          <w:rPr>
            <w:rStyle w:val="Hyperlink"/>
            <w:color w:val="FFFFFF" w:themeColor="background1"/>
            <w:sz w:val="16"/>
            <w:szCs w:val="16"/>
          </w:rPr>
          <w:t>www.academircharterschoolpreparatory.com</w:t>
        </w:r>
      </w:hyperlink>
      <w:r w:rsidR="00B62438">
        <w:t xml:space="preserve"> </w:t>
      </w:r>
      <w:r w:rsidR="008330F4">
        <w:tab/>
        <w:t>May</w:t>
      </w:r>
      <w:r w:rsidR="005101B1">
        <w:t xml:space="preserve"> 2017</w:t>
      </w:r>
    </w:p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>
      <w:r>
        <w:br w:type="page"/>
      </w:r>
      <w:bookmarkStart w:id="0" w:name="_GoBack"/>
      <w:bookmarkEnd w:id="0"/>
    </w:p>
    <w:p w:rsidR="00C07035" w:rsidRDefault="005101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7451787F" wp14:editId="74889625">
                <wp:simplePos x="0" y="0"/>
                <wp:positionH relativeFrom="margin">
                  <wp:posOffset>-338455</wp:posOffset>
                </wp:positionH>
                <wp:positionV relativeFrom="paragraph">
                  <wp:posOffset>-516255</wp:posOffset>
                </wp:positionV>
                <wp:extent cx="5343525" cy="947737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947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787F" id="Text Box 5" o:spid="_x0000_s1028" type="#_x0000_t202" style="position:absolute;margin-left:-26.65pt;margin-top:-40.65pt;width:420.75pt;height:746.2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" o:allowincell="f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  <w:r w:rsidR="00304AAB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FE65E67" wp14:editId="33C05389">
                <wp:simplePos x="0" y="0"/>
                <wp:positionH relativeFrom="column">
                  <wp:posOffset>6399530</wp:posOffset>
                </wp:positionH>
                <wp:positionV relativeFrom="paragraph">
                  <wp:posOffset>-394970</wp:posOffset>
                </wp:positionV>
                <wp:extent cx="515469" cy="3609892"/>
                <wp:effectExtent l="0" t="0" r="18415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69" cy="36098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F90BA" id="Rectangle: Rounded Corners 5" o:spid="_x0000_s1026" style="position:absolute;margin-left:503.9pt;margin-top:-31.1pt;width:40.6pt;height:284.25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" fillcolor="#dbe5f1 [660]" strokecolor="#243f60 [1604]" strokeweight="2pt"/>
            </w:pict>
          </mc:Fallback>
        </mc:AlternateContent>
      </w:r>
    </w:p>
    <w:p w:rsidR="00C07035" w:rsidRDefault="00C07035"/>
    <w:p w:rsidR="00C07035" w:rsidRDefault="00C07035"/>
    <w:p w:rsidR="00C07035" w:rsidRDefault="00A0348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626D79E" wp14:editId="4B2AAC94">
                <wp:simplePos x="0" y="0"/>
                <wp:positionH relativeFrom="column">
                  <wp:posOffset>4138929</wp:posOffset>
                </wp:positionH>
                <wp:positionV relativeFrom="paragraph">
                  <wp:posOffset>141605</wp:posOffset>
                </wp:positionV>
                <wp:extent cx="3692525" cy="1672396"/>
                <wp:effectExtent l="934085" t="0" r="93726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92525" cy="1672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T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T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  <w:p w:rsidR="00394561" w:rsidRPr="00394561" w:rsidRDefault="00394561" w:rsidP="00911FAE">
                            <w:pPr>
                              <w:pStyle w:val="JumpTo-Professional"/>
                              <w:ind w:left="1440" w:firstLine="720"/>
                              <w:jc w:val="center"/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</w:pPr>
                            <w:r w:rsidRPr="00394561">
                              <w:rPr>
                                <w:rFonts w:ascii="Arial Black" w:hAnsi="Arial Black"/>
                                <w:b/>
                                <w:i w:val="0"/>
                                <w:sz w:val="30"/>
                                <w:szCs w:val="3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D79E" id="Text Box 12" o:spid="_x0000_s1029" type="#_x0000_t202" style="position:absolute;margin-left:325.9pt;margin-top:11.15pt;width:290.75pt;height:131.7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" o:allowincell="f" filled="f" stroked="f">
                <v:textbox>
                  <w:txbxContent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E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N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T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E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R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T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A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I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N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M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E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N</w:t>
                      </w:r>
                    </w:p>
                    <w:p w:rsidR="00394561" w:rsidRPr="00394561" w:rsidRDefault="00394561" w:rsidP="00911FAE">
                      <w:pPr>
                        <w:pStyle w:val="JumpTo-Professional"/>
                        <w:ind w:left="1440" w:firstLine="720"/>
                        <w:jc w:val="center"/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</w:pPr>
                      <w:r w:rsidRPr="00394561">
                        <w:rPr>
                          <w:rFonts w:ascii="Arial Black" w:hAnsi="Arial Black"/>
                          <w:b/>
                          <w:i w:val="0"/>
                          <w:sz w:val="30"/>
                          <w:szCs w:val="3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C07035"/>
    <w:p w:rsidR="00C07035" w:rsidRDefault="00A03487"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margin">
              <wp:posOffset>5700119</wp:posOffset>
            </wp:positionH>
            <wp:positionV relativeFrom="paragraph">
              <wp:posOffset>5191815</wp:posOffset>
            </wp:positionV>
            <wp:extent cx="1238250" cy="1171575"/>
            <wp:effectExtent l="19050" t="76200" r="57150" b="666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ger-paw-yellow-m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6801">
                      <a:off x="0" y="0"/>
                      <a:ext cx="1238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00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0" wp14:anchorId="0BC94CC1" wp14:editId="44923751">
                <wp:simplePos x="0" y="0"/>
                <wp:positionH relativeFrom="margin">
                  <wp:posOffset>5103495</wp:posOffset>
                </wp:positionH>
                <wp:positionV relativeFrom="margin">
                  <wp:posOffset>3661410</wp:posOffset>
                </wp:positionV>
                <wp:extent cx="1876425" cy="5000625"/>
                <wp:effectExtent l="0" t="0" r="9525" b="9525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00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NewsletterTable"/>
                              <w:tblW w:w="4978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2889"/>
                            </w:tblGrid>
                            <w:tr w:rsidR="00077009" w:rsidTr="0007700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bottom w:val="nil"/>
                                  </w:tcBorders>
                                </w:tcPr>
                                <w:p w:rsidR="00077009" w:rsidRDefault="00077009" w:rsidP="00077009">
                                  <w:pPr>
                                    <w:pStyle w:val="TableSpace"/>
                                    <w:ind w:left="0"/>
                                  </w:pPr>
                                </w:p>
                              </w:tc>
                            </w:tr>
                            <w:tr w:rsidR="00077009" w:rsidTr="00077009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077009" w:rsidRDefault="00077009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Reminders:</w:t>
                                  </w:r>
                                </w:p>
                                <w:p w:rsidR="00077009" w:rsidRDefault="00077009" w:rsidP="00077009">
                                  <w:pPr>
                                    <w:pStyle w:val="Heading2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0"/>
                                    <w:spacing w:before="240" w:after="100" w:line="240" w:lineRule="auto"/>
                                    <w:outlineLvl w:val="1"/>
                                  </w:pPr>
                                  <w:r w:rsidRPr="00BA6D52">
                                    <w:t>Dismissal is at 2:35 PM (Kinder and 1</w:t>
                                  </w:r>
                                  <w:r w:rsidRPr="00BA6D52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Pr="00BA6D52">
                                    <w:t>) 3:05 PM (3</w:t>
                                  </w:r>
                                  <w:r w:rsidRPr="00BA6D52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Pr="00BA6D52">
                                    <w:t xml:space="preserve"> through 5</w:t>
                                  </w:r>
                                  <w:r w:rsidRPr="00BA6D5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BA6D52">
                                    <w:t>) on Monday, Tuesday, Thursday, and Friday</w:t>
                                  </w:r>
                                </w:p>
                                <w:p w:rsidR="00077009" w:rsidRPr="00BA6D52" w:rsidRDefault="00077009" w:rsidP="00077009">
                                  <w:pPr>
                                    <w:pStyle w:val="Heading2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0"/>
                                    <w:spacing w:before="240" w:after="100" w:line="240" w:lineRule="auto"/>
                                    <w:outlineLvl w:val="1"/>
                                  </w:pPr>
                                  <w:r w:rsidRPr="00BA6D52">
                                    <w:t>Early dismissal on Wednesdays at 2:05 PM (ALL GRADES)</w:t>
                                  </w:r>
                                </w:p>
                                <w:p w:rsidR="00077009" w:rsidRPr="00BA6D52" w:rsidRDefault="00077009" w:rsidP="00077009">
                                  <w:pPr>
                                    <w:pStyle w:val="Heading2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0"/>
                                    <w:spacing w:before="240" w:after="100" w:line="240" w:lineRule="auto"/>
                                    <w:outlineLvl w:val="1"/>
                                  </w:pPr>
                                  <w:r>
                                    <w:t>S</w:t>
                                  </w:r>
                                  <w:r w:rsidRPr="00BA6D52">
                                    <w:t>ign up for school Remind and individual teacher Reminds</w:t>
                                  </w:r>
                                </w:p>
                                <w:p w:rsidR="00077009" w:rsidRDefault="00077009" w:rsidP="000770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Check and sign homework agendas every Friday for weekly progress updates</w:t>
                                  </w:r>
                                </w:p>
                                <w:p w:rsidR="000968EA" w:rsidRDefault="000968EA" w:rsidP="000770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Check our school website for important information</w:t>
                                  </w:r>
                                </w:p>
                                <w:p w:rsidR="00077009" w:rsidRDefault="00077009" w:rsidP="00077009">
                                  <w:pPr>
                                    <w:pStyle w:val="ListParagraph"/>
                                    <w:ind w:left="864"/>
                                    <w:rPr>
                                      <w:b/>
                                    </w:rPr>
                                  </w:pPr>
                                </w:p>
                                <w:p w:rsidR="00077009" w:rsidRDefault="00077009">
                                  <w:pPr>
                                    <w:pStyle w:val="Heading2"/>
                                    <w:outlineLvl w:val="1"/>
                                    <w:rPr>
                                      <w:rFonts w:asciiTheme="minorHAnsi" w:eastAsiaTheme="minorEastAsia" w:hAnsiTheme="minorHAnsi"/>
                                      <w:b w:val="0"/>
                                      <w:bCs/>
                                    </w:rPr>
                                  </w:pPr>
                                </w:p>
                                <w:p w:rsidR="00077009" w:rsidRDefault="00077009" w:rsidP="00077009"/>
                              </w:tc>
                            </w:tr>
                          </w:tbl>
                          <w:p w:rsidR="00077009" w:rsidRDefault="00077009" w:rsidP="0007700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4CC1" id="_x0000_s1030" type="#_x0000_t202" alt="Newsletter sidebar 2" style="position:absolute;margin-left:401.85pt;margin-top:288.3pt;width:147.75pt;height:393.7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" o:allowoverlap="f" filled="f" stroked="f" strokeweight=".5pt">
                <v:textbox inset="1.44pt,0,1.44pt,0">
                  <w:txbxContent>
                    <w:tbl>
                      <w:tblPr>
                        <w:tblStyle w:val="NewsletterTable"/>
                        <w:tblW w:w="4978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2889"/>
                      </w:tblGrid>
                      <w:tr w:rsidR="00077009" w:rsidTr="0007700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bottom w:val="nil"/>
                            </w:tcBorders>
                          </w:tcPr>
                          <w:p w:rsidR="00077009" w:rsidRDefault="00077009" w:rsidP="00077009">
                            <w:pPr>
                              <w:pStyle w:val="TableSpace"/>
                              <w:ind w:left="0"/>
                            </w:pPr>
                          </w:p>
                        </w:tc>
                      </w:tr>
                      <w:tr w:rsidR="00077009" w:rsidTr="00077009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077009" w:rsidRDefault="00077009">
                            <w:pPr>
                              <w:pStyle w:val="Heading1"/>
                              <w:outlineLvl w:val="0"/>
                            </w:pPr>
                            <w:r>
                              <w:t>Reminders:</w:t>
                            </w:r>
                          </w:p>
                          <w:p w:rsidR="00077009" w:rsidRDefault="00077009" w:rsidP="00077009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before="240" w:after="100" w:line="240" w:lineRule="auto"/>
                              <w:outlineLvl w:val="1"/>
                            </w:pPr>
                            <w:r w:rsidRPr="00BA6D52">
                              <w:t>Dismissal is at 2:35 PM (Kinder and 1</w:t>
                            </w:r>
                            <w:r w:rsidRPr="00BA6D52">
                              <w:rPr>
                                <w:vertAlign w:val="superscript"/>
                              </w:rPr>
                              <w:t>st</w:t>
                            </w:r>
                            <w:r w:rsidRPr="00BA6D52">
                              <w:t>) 3:05 PM (3</w:t>
                            </w:r>
                            <w:r w:rsidRPr="00BA6D52">
                              <w:rPr>
                                <w:vertAlign w:val="superscript"/>
                              </w:rPr>
                              <w:t>rd</w:t>
                            </w:r>
                            <w:r w:rsidRPr="00BA6D52">
                              <w:t xml:space="preserve"> through 5</w:t>
                            </w:r>
                            <w:r w:rsidRPr="00BA6D52">
                              <w:rPr>
                                <w:vertAlign w:val="superscript"/>
                              </w:rPr>
                              <w:t>th</w:t>
                            </w:r>
                            <w:r w:rsidRPr="00BA6D52">
                              <w:t>) on Monday, Tuesday, Thursday, and Friday</w:t>
                            </w:r>
                          </w:p>
                          <w:p w:rsidR="00077009" w:rsidRPr="00BA6D52" w:rsidRDefault="00077009" w:rsidP="00077009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before="240" w:after="100" w:line="240" w:lineRule="auto"/>
                              <w:outlineLvl w:val="1"/>
                            </w:pPr>
                            <w:r w:rsidRPr="00BA6D52">
                              <w:t>Early dismissal on Wednesdays at 2:05 PM (ALL GRADES)</w:t>
                            </w:r>
                          </w:p>
                          <w:p w:rsidR="00077009" w:rsidRPr="00BA6D52" w:rsidRDefault="00077009" w:rsidP="00077009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before="240" w:after="100" w:line="240" w:lineRule="auto"/>
                              <w:outlineLvl w:val="1"/>
                            </w:pPr>
                            <w:r>
                              <w:t>S</w:t>
                            </w:r>
                            <w:r w:rsidRPr="00BA6D52">
                              <w:t>ign up for school Remind and individual teacher Reminds</w:t>
                            </w:r>
                          </w:p>
                          <w:p w:rsidR="00077009" w:rsidRDefault="00077009" w:rsidP="00077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and sign homework agendas every Friday for weekly progress updates</w:t>
                            </w:r>
                          </w:p>
                          <w:p w:rsidR="000968EA" w:rsidRDefault="000968EA" w:rsidP="00077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our school website for important information</w:t>
                            </w:r>
                          </w:p>
                          <w:p w:rsidR="00077009" w:rsidRDefault="00077009" w:rsidP="00077009">
                            <w:pPr>
                              <w:pStyle w:val="ListParagraph"/>
                              <w:ind w:left="864"/>
                              <w:rPr>
                                <w:b/>
                              </w:rPr>
                            </w:pPr>
                          </w:p>
                          <w:p w:rsidR="00077009" w:rsidRDefault="00077009">
                            <w:pPr>
                              <w:pStyle w:val="Heading2"/>
                              <w:outlineLvl w:val="1"/>
                              <w:rPr>
                                <w:rFonts w:asciiTheme="minorHAnsi" w:eastAsiaTheme="minorEastAsia" w:hAnsiTheme="minorHAnsi"/>
                                <w:b w:val="0"/>
                                <w:bCs/>
                              </w:rPr>
                            </w:pPr>
                          </w:p>
                          <w:p w:rsidR="00077009" w:rsidRDefault="00077009" w:rsidP="00077009"/>
                        </w:tc>
                      </w:tr>
                    </w:tbl>
                    <w:p w:rsidR="00077009" w:rsidRDefault="00077009" w:rsidP="00077009">
                      <w:pPr>
                        <w:pStyle w:val="NoSpacing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sectPr w:rsidR="00C07035" w:rsidSect="00C07035"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F3" w:rsidRDefault="00BD0CF3">
      <w:r>
        <w:separator/>
      </w:r>
    </w:p>
  </w:endnote>
  <w:endnote w:type="continuationSeparator" w:id="0">
    <w:p w:rsidR="00BD0CF3" w:rsidRDefault="00BD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F3" w:rsidRDefault="00BD0CF3">
      <w:r>
        <w:separator/>
      </w:r>
    </w:p>
  </w:footnote>
  <w:footnote w:type="continuationSeparator" w:id="0">
    <w:p w:rsidR="00BD0CF3" w:rsidRDefault="00BD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3A4D"/>
    <w:multiLevelType w:val="hybridMultilevel"/>
    <w:tmpl w:val="6BF281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5"/>
    <w:rsid w:val="00046AD3"/>
    <w:rsid w:val="0006481D"/>
    <w:rsid w:val="00077009"/>
    <w:rsid w:val="000968EA"/>
    <w:rsid w:val="00112DCB"/>
    <w:rsid w:val="00161661"/>
    <w:rsid w:val="0019551F"/>
    <w:rsid w:val="0027477D"/>
    <w:rsid w:val="00304AAB"/>
    <w:rsid w:val="00393304"/>
    <w:rsid w:val="00394561"/>
    <w:rsid w:val="005101B1"/>
    <w:rsid w:val="005C1D1A"/>
    <w:rsid w:val="0062412F"/>
    <w:rsid w:val="006E5BC1"/>
    <w:rsid w:val="0072062C"/>
    <w:rsid w:val="007603AB"/>
    <w:rsid w:val="008330F4"/>
    <w:rsid w:val="00833861"/>
    <w:rsid w:val="008A4678"/>
    <w:rsid w:val="008E2DFC"/>
    <w:rsid w:val="00911FAE"/>
    <w:rsid w:val="00920743"/>
    <w:rsid w:val="009B1201"/>
    <w:rsid w:val="00A03487"/>
    <w:rsid w:val="00AF4529"/>
    <w:rsid w:val="00B5645C"/>
    <w:rsid w:val="00B62438"/>
    <w:rsid w:val="00B954B0"/>
    <w:rsid w:val="00BD0CF3"/>
    <w:rsid w:val="00C07035"/>
    <w:rsid w:val="00C436B9"/>
    <w:rsid w:val="00C80A8D"/>
    <w:rsid w:val="00CB5F73"/>
    <w:rsid w:val="00E0496D"/>
    <w:rsid w:val="00E127CB"/>
    <w:rsid w:val="00E67904"/>
    <w:rsid w:val="00E905BB"/>
    <w:rsid w:val="00EB0C9D"/>
    <w:rsid w:val="00F31B1A"/>
    <w:rsid w:val="00F74D42"/>
    <w:rsid w:val="00F76E18"/>
    <w:rsid w:val="00F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CD059"/>
  <w15:docId w15:val="{53F62BFC-478A-4505-9711-39F06255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color w:val="000080"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color w:val="000080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C07035"/>
    <w:pPr>
      <w:pBdr>
        <w:top w:val="single" w:sz="36" w:space="1" w:color="000080"/>
      </w:pBdr>
      <w:jc w:val="center"/>
    </w:pPr>
    <w:rPr>
      <w:rFonts w:ascii="Arial Black" w:hAnsi="Arial Black"/>
      <w:color w:val="000080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C07035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C07035"/>
    <w:pPr>
      <w:pBdr>
        <w:top w:val="single" w:sz="6" w:space="1" w:color="808000"/>
        <w:bottom w:val="single" w:sz="6" w:space="3" w:color="808000"/>
      </w:pBdr>
      <w:ind w:left="60" w:right="60"/>
      <w:jc w:val="center"/>
    </w:pPr>
    <w:rPr>
      <w:i/>
      <w:color w:val="808000"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color w:val="000080"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color w:val="000080"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C07035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96"/>
    </w:rPr>
  </w:style>
  <w:style w:type="paragraph" w:customStyle="1" w:styleId="TOCHeading-Professional">
    <w:name w:val="TOC Heading - Professional"/>
    <w:basedOn w:val="Normal"/>
    <w:rsid w:val="00C07035"/>
    <w:pPr>
      <w:pBdr>
        <w:top w:val="single" w:sz="36" w:space="1" w:color="000080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customStyle="1" w:styleId="Heading2Char">
    <w:name w:val="Heading 2 Char"/>
    <w:link w:val="Heading2"/>
    <w:rsid w:val="00112DCB"/>
    <w:rPr>
      <w:rFonts w:ascii="Arial" w:hAnsi="Arial"/>
      <w:b/>
      <w:sz w:val="18"/>
    </w:rPr>
  </w:style>
  <w:style w:type="table" w:styleId="TableGrid">
    <w:name w:val="Table Grid"/>
    <w:basedOn w:val="TableNormal"/>
    <w:uiPriority w:val="39"/>
    <w:rsid w:val="00E905B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438"/>
    <w:rPr>
      <w:color w:val="0000FF" w:themeColor="hyperlink"/>
      <w:u w:val="single"/>
    </w:rPr>
  </w:style>
  <w:style w:type="paragraph" w:customStyle="1" w:styleId="TableSpace">
    <w:name w:val="Table Space"/>
    <w:basedOn w:val="Normal"/>
    <w:next w:val="Normal"/>
    <w:uiPriority w:val="2"/>
    <w:qFormat/>
    <w:rsid w:val="00077009"/>
    <w:pPr>
      <w:spacing w:line="80" w:lineRule="exact"/>
      <w:ind w:left="144" w:right="144"/>
    </w:pPr>
    <w:rPr>
      <w:rFonts w:asciiTheme="minorHAnsi" w:eastAsiaTheme="minorHAnsi" w:hAnsiTheme="minorHAnsi" w:cstheme="minorBidi"/>
      <w:color w:val="262626" w:themeColor="text1" w:themeTint="D9"/>
      <w:sz w:val="22"/>
      <w:szCs w:val="22"/>
    </w:rPr>
  </w:style>
  <w:style w:type="paragraph" w:styleId="NoSpacing">
    <w:name w:val="No Spacing"/>
    <w:uiPriority w:val="9"/>
    <w:qFormat/>
    <w:rsid w:val="00077009"/>
    <w:pPr>
      <w:ind w:left="144" w:right="144"/>
    </w:pPr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table" w:customStyle="1" w:styleId="NewsletterTable">
    <w:name w:val="Newsletter Table"/>
    <w:basedOn w:val="TableNormal"/>
    <w:uiPriority w:val="99"/>
    <w:rsid w:val="00077009"/>
    <w:pPr>
      <w:spacing w:before="200"/>
      <w:ind w:left="144" w:right="144"/>
    </w:pPr>
    <w:rPr>
      <w:rFonts w:asciiTheme="minorHAnsi" w:eastAsiaTheme="minorHAnsi" w:hAnsiTheme="minorHAnsi" w:cstheme="minorBidi"/>
      <w:color w:val="262626" w:themeColor="text1" w:themeTint="D9"/>
      <w:sz w:val="22"/>
      <w:szCs w:val="22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077009"/>
    <w:pPr>
      <w:spacing w:before="200" w:after="200" w:line="276" w:lineRule="auto"/>
      <w:ind w:left="720" w:right="144"/>
      <w:contextualSpacing/>
    </w:pPr>
    <w:rPr>
      <w:rFonts w:asciiTheme="minorHAnsi" w:eastAsiaTheme="minorHAnsi" w:hAnsiTheme="minorHAnsi" w:cstheme="minorBidi"/>
      <w:color w:val="262626" w:themeColor="text1" w:themeTint="D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cademircharterschoolpreparator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K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</dc:creator>
  <cp:lastModifiedBy>Arlene</cp:lastModifiedBy>
  <cp:revision>3</cp:revision>
  <cp:lastPrinted>2017-05-17T19:33:00Z</cp:lastPrinted>
  <dcterms:created xsi:type="dcterms:W3CDTF">2017-05-17T19:33:00Z</dcterms:created>
  <dcterms:modified xsi:type="dcterms:W3CDTF">2017-05-17T19:41:00Z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